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9F2F" w14:textId="62229120"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7F4253">
        <w:rPr>
          <w:rFonts w:ascii="Times New Roman" w:hAnsi="Times New Roman" w:cs="Times New Roman"/>
          <w:i/>
          <w:sz w:val="20"/>
          <w:szCs w:val="20"/>
        </w:rPr>
        <w:t xml:space="preserve"> Letzten Sonntag nach Epiphanias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am</w:t>
      </w:r>
      <w:r w:rsidR="007F4253">
        <w:rPr>
          <w:rFonts w:ascii="Times New Roman" w:hAnsi="Times New Roman" w:cs="Times New Roman"/>
          <w:i/>
          <w:sz w:val="20"/>
          <w:szCs w:val="20"/>
        </w:rPr>
        <w:t xml:space="preserve"> 31. Januar 2021</w:t>
      </w:r>
    </w:p>
    <w:p w14:paraId="6FF9B9F8" w14:textId="186E18EF" w:rsidR="00232A6F" w:rsidRDefault="00232A6F" w:rsidP="007F4253">
      <w:pPr>
        <w:spacing w:before="120"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 xml:space="preserve">Gnade </w:t>
      </w:r>
      <w:r w:rsidR="007F4253">
        <w:rPr>
          <w:rFonts w:ascii="Times New Roman" w:hAnsi="Times New Roman" w:cs="Times New Roman"/>
          <w:sz w:val="24"/>
          <w:szCs w:val="24"/>
        </w:rPr>
        <w:t>sei mit euch und Friede von Gott, dem Va-</w:t>
      </w:r>
      <w:proofErr w:type="spellStart"/>
      <w:r w:rsidR="007F4253">
        <w:rPr>
          <w:rFonts w:ascii="Times New Roman" w:hAnsi="Times New Roman" w:cs="Times New Roman"/>
          <w:sz w:val="24"/>
          <w:szCs w:val="24"/>
        </w:rPr>
        <w:t>ter</w:t>
      </w:r>
      <w:proofErr w:type="spellEnd"/>
      <w:r w:rsidR="007F4253">
        <w:rPr>
          <w:rFonts w:ascii="Times New Roman" w:hAnsi="Times New Roman" w:cs="Times New Roman"/>
          <w:sz w:val="24"/>
          <w:szCs w:val="24"/>
        </w:rPr>
        <w:t xml:space="preserve">, und von </w:t>
      </w:r>
      <w:r>
        <w:rPr>
          <w:rFonts w:ascii="Times New Roman" w:hAnsi="Times New Roman" w:cs="Times New Roman"/>
          <w:sz w:val="24"/>
          <w:szCs w:val="24"/>
        </w:rPr>
        <w:t>unsere</w:t>
      </w:r>
      <w:r w:rsidR="007F4253">
        <w:rPr>
          <w:rFonts w:ascii="Times New Roman" w:hAnsi="Times New Roman" w:cs="Times New Roman"/>
          <w:sz w:val="24"/>
          <w:szCs w:val="24"/>
        </w:rPr>
        <w:t>m</w:t>
      </w:r>
      <w:r>
        <w:rPr>
          <w:rFonts w:ascii="Times New Roman" w:hAnsi="Times New Roman" w:cs="Times New Roman"/>
          <w:sz w:val="24"/>
          <w:szCs w:val="24"/>
        </w:rPr>
        <w:t xml:space="preserve"> Herrn Jesus Christus.</w:t>
      </w:r>
      <w:r w:rsidR="007F4253">
        <w:rPr>
          <w:rFonts w:ascii="Times New Roman" w:hAnsi="Times New Roman" w:cs="Times New Roman"/>
          <w:sz w:val="24"/>
          <w:szCs w:val="24"/>
        </w:rPr>
        <w:t xml:space="preserve"> </w:t>
      </w:r>
      <w:r>
        <w:rPr>
          <w:rFonts w:ascii="Times New Roman" w:hAnsi="Times New Roman" w:cs="Times New Roman"/>
          <w:sz w:val="24"/>
          <w:szCs w:val="24"/>
        </w:rPr>
        <w:t>Amen.</w:t>
      </w:r>
    </w:p>
    <w:p w14:paraId="5A604E83" w14:textId="52BF40F2" w:rsidR="009E030D" w:rsidRDefault="00232A6F" w:rsidP="007F4253">
      <w:pPr>
        <w:spacing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7F4253">
        <w:rPr>
          <w:rFonts w:ascii="Times New Roman" w:hAnsi="Times New Roman" w:cs="Times New Roman"/>
          <w:sz w:val="24"/>
          <w:szCs w:val="24"/>
        </w:rPr>
        <w:t xml:space="preserve"> einen Abschnitt aus dem Zweiten Petrusbrief im ersten Kapitel:</w:t>
      </w:r>
    </w:p>
    <w:p w14:paraId="52816168" w14:textId="75D01CF9" w:rsidR="007F4253" w:rsidRDefault="007F4253" w:rsidP="007F4253">
      <w:pPr>
        <w:spacing w:after="0"/>
        <w:ind w:left="284" w:hanging="284"/>
        <w:jc w:val="both"/>
        <w:rPr>
          <w:rFonts w:ascii="AR CENA" w:hAnsi="AR CENA" w:cs="Times New Roman"/>
          <w:bCs/>
          <w:iCs/>
          <w:sz w:val="24"/>
          <w:szCs w:val="24"/>
        </w:rPr>
      </w:pPr>
      <w:r w:rsidRPr="007F4253">
        <w:rPr>
          <w:rFonts w:ascii="AR CENA" w:hAnsi="AR CENA" w:cs="Times New Roman"/>
          <w:bCs/>
          <w:iCs/>
          <w:sz w:val="24"/>
          <w:szCs w:val="24"/>
        </w:rPr>
        <w:t>16 Denn wir sind nicht ausgeklügelten Fabeln gefolgt, als wir euch kund</w:t>
      </w:r>
      <w:r>
        <w:rPr>
          <w:rFonts w:ascii="AR CENA" w:hAnsi="AR CENA" w:cs="Times New Roman"/>
          <w:bCs/>
          <w:iCs/>
          <w:sz w:val="24"/>
          <w:szCs w:val="24"/>
        </w:rPr>
        <w:t>-</w:t>
      </w:r>
      <w:r w:rsidRPr="007F4253">
        <w:rPr>
          <w:rFonts w:ascii="AR CENA" w:hAnsi="AR CENA" w:cs="Times New Roman"/>
          <w:bCs/>
          <w:iCs/>
          <w:sz w:val="24"/>
          <w:szCs w:val="24"/>
        </w:rPr>
        <w:t>getan haben die Kraft und das Kommen unseres Herrn Jesus Christus; sondern wir haben seine Herrlichkeit mit eigenen Augen gesehen.</w:t>
      </w:r>
    </w:p>
    <w:p w14:paraId="1C7E1EC6" w14:textId="77777777" w:rsidR="007F4253" w:rsidRDefault="007F4253" w:rsidP="007F4253">
      <w:pPr>
        <w:spacing w:after="0"/>
        <w:ind w:left="284" w:hanging="284"/>
        <w:jc w:val="both"/>
        <w:rPr>
          <w:rFonts w:ascii="AR CENA" w:hAnsi="AR CENA" w:cs="Times New Roman"/>
          <w:bCs/>
          <w:iCs/>
          <w:sz w:val="24"/>
          <w:szCs w:val="24"/>
        </w:rPr>
      </w:pPr>
      <w:r w:rsidRPr="007F4253">
        <w:rPr>
          <w:rFonts w:ascii="AR CENA" w:hAnsi="AR CENA" w:cs="Times New Roman"/>
          <w:bCs/>
          <w:iCs/>
          <w:sz w:val="24"/>
          <w:szCs w:val="24"/>
        </w:rPr>
        <w:t>17 Denn er empfing von Gott, dem Vater, Ehre und Preis durch eine Stimme, die zu ihm kam von der großen Herrlichkeit:</w:t>
      </w:r>
    </w:p>
    <w:p w14:paraId="756A001F" w14:textId="7DF78A35" w:rsidR="007F4253" w:rsidRDefault="007F4253" w:rsidP="007F4253">
      <w:pPr>
        <w:spacing w:after="0"/>
        <w:ind w:left="284"/>
        <w:jc w:val="both"/>
        <w:rPr>
          <w:rFonts w:ascii="AR CENA" w:hAnsi="AR CENA" w:cs="Times New Roman"/>
          <w:bCs/>
          <w:iCs/>
          <w:sz w:val="24"/>
          <w:szCs w:val="24"/>
        </w:rPr>
      </w:pPr>
      <w:r w:rsidRPr="007F4253">
        <w:rPr>
          <w:rFonts w:ascii="AR CENA" w:hAnsi="AR CENA" w:cs="Times New Roman"/>
          <w:bCs/>
          <w:iCs/>
          <w:sz w:val="24"/>
          <w:szCs w:val="24"/>
        </w:rPr>
        <w:t>Dies ist mein lieber Sohn, an dem ich Wohlgefallen habe.</w:t>
      </w:r>
    </w:p>
    <w:p w14:paraId="37D62749" w14:textId="047709EF" w:rsidR="007F4253" w:rsidRDefault="007F4253" w:rsidP="007F4253">
      <w:pPr>
        <w:spacing w:after="0"/>
        <w:ind w:left="284" w:hanging="284"/>
        <w:jc w:val="both"/>
        <w:rPr>
          <w:rFonts w:ascii="AR CENA" w:hAnsi="AR CENA" w:cs="Times New Roman"/>
          <w:bCs/>
          <w:iCs/>
          <w:sz w:val="24"/>
          <w:szCs w:val="24"/>
        </w:rPr>
      </w:pPr>
      <w:r w:rsidRPr="007F4253">
        <w:rPr>
          <w:rFonts w:ascii="AR CENA" w:hAnsi="AR CENA" w:cs="Times New Roman"/>
          <w:bCs/>
          <w:iCs/>
          <w:sz w:val="24"/>
          <w:szCs w:val="24"/>
        </w:rPr>
        <w:t>18</w:t>
      </w:r>
      <w:r>
        <w:rPr>
          <w:rFonts w:ascii="AR CENA" w:hAnsi="AR CENA" w:cs="Times New Roman"/>
          <w:bCs/>
          <w:iCs/>
          <w:sz w:val="24"/>
          <w:szCs w:val="24"/>
        </w:rPr>
        <w:tab/>
      </w:r>
      <w:r w:rsidRPr="007F4253">
        <w:rPr>
          <w:rFonts w:ascii="AR CENA" w:hAnsi="AR CENA" w:cs="Times New Roman"/>
          <w:bCs/>
          <w:iCs/>
          <w:sz w:val="24"/>
          <w:szCs w:val="24"/>
        </w:rPr>
        <w:t>Und diese Stimme haben wir gehört vom Himmel kommen,</w:t>
      </w:r>
    </w:p>
    <w:p w14:paraId="510254BA" w14:textId="220869F9" w:rsidR="007F4253" w:rsidRDefault="007F4253" w:rsidP="007F4253">
      <w:pPr>
        <w:spacing w:after="0"/>
        <w:ind w:left="284"/>
        <w:jc w:val="both"/>
        <w:rPr>
          <w:rFonts w:ascii="AR CENA" w:hAnsi="AR CENA" w:cs="Times New Roman"/>
          <w:bCs/>
          <w:iCs/>
          <w:sz w:val="24"/>
          <w:szCs w:val="24"/>
        </w:rPr>
      </w:pPr>
      <w:r w:rsidRPr="007F4253">
        <w:rPr>
          <w:rFonts w:ascii="AR CENA" w:hAnsi="AR CENA" w:cs="Times New Roman"/>
          <w:bCs/>
          <w:iCs/>
          <w:sz w:val="24"/>
          <w:szCs w:val="24"/>
        </w:rPr>
        <w:t>als wir mit ihm waren auf dem heiligen Berge.</w:t>
      </w:r>
    </w:p>
    <w:p w14:paraId="71E55967" w14:textId="77777777" w:rsidR="007F4253" w:rsidRDefault="007F4253" w:rsidP="007F4253">
      <w:pPr>
        <w:spacing w:after="0"/>
        <w:ind w:left="284" w:hanging="284"/>
        <w:jc w:val="both"/>
        <w:rPr>
          <w:rFonts w:ascii="AR CENA" w:hAnsi="AR CENA" w:cs="Times New Roman"/>
          <w:bCs/>
          <w:iCs/>
          <w:sz w:val="24"/>
          <w:szCs w:val="24"/>
        </w:rPr>
      </w:pPr>
      <w:r w:rsidRPr="007F4253">
        <w:rPr>
          <w:rFonts w:ascii="AR CENA" w:hAnsi="AR CENA" w:cs="Times New Roman"/>
          <w:bCs/>
          <w:iCs/>
          <w:sz w:val="24"/>
          <w:szCs w:val="24"/>
        </w:rPr>
        <w:t>19 Umso fester haben wir das prophetische Wort, und ihr tut gut daran, dass ihr darauf achtet als auf ein Licht, das da scheint an einem dunklen Ort, bis der Tag anbricht und der Morgenstern aufgeht in euren Herzen.</w:t>
      </w:r>
    </w:p>
    <w:p w14:paraId="4C3160B3" w14:textId="77777777" w:rsidR="007F4253" w:rsidRDefault="007F4253" w:rsidP="007F4253">
      <w:pPr>
        <w:spacing w:after="0"/>
        <w:ind w:left="284" w:hanging="284"/>
        <w:jc w:val="both"/>
        <w:rPr>
          <w:rFonts w:ascii="AR CENA" w:hAnsi="AR CENA" w:cs="Times New Roman"/>
          <w:bCs/>
          <w:iCs/>
          <w:sz w:val="24"/>
          <w:szCs w:val="24"/>
        </w:rPr>
      </w:pPr>
      <w:r w:rsidRPr="007F4253">
        <w:rPr>
          <w:rFonts w:ascii="AR CENA" w:hAnsi="AR CENA" w:cs="Times New Roman"/>
          <w:bCs/>
          <w:iCs/>
          <w:sz w:val="24"/>
          <w:szCs w:val="24"/>
        </w:rPr>
        <w:t>20 Und das sollt ihr vor allem wissen,</w:t>
      </w:r>
    </w:p>
    <w:p w14:paraId="42557550" w14:textId="1D579E54" w:rsidR="007F4253" w:rsidRDefault="007F4253" w:rsidP="007F4253">
      <w:pPr>
        <w:spacing w:after="0"/>
        <w:ind w:left="284"/>
        <w:jc w:val="both"/>
        <w:rPr>
          <w:rFonts w:ascii="AR CENA" w:hAnsi="AR CENA" w:cs="Times New Roman"/>
          <w:bCs/>
          <w:iCs/>
          <w:sz w:val="24"/>
          <w:szCs w:val="24"/>
        </w:rPr>
      </w:pPr>
      <w:r w:rsidRPr="007F4253">
        <w:rPr>
          <w:rFonts w:ascii="AR CENA" w:hAnsi="AR CENA" w:cs="Times New Roman"/>
          <w:bCs/>
          <w:iCs/>
          <w:sz w:val="24"/>
          <w:szCs w:val="24"/>
        </w:rPr>
        <w:t>dass keine Weissagung in der Schrift aus eigener Auslegung geschieht.</w:t>
      </w:r>
    </w:p>
    <w:p w14:paraId="4A3EBF50" w14:textId="50009B5F" w:rsidR="007F4253" w:rsidRDefault="007F4253" w:rsidP="007F4253">
      <w:pPr>
        <w:spacing w:after="120"/>
        <w:ind w:left="284" w:hanging="284"/>
        <w:jc w:val="both"/>
        <w:rPr>
          <w:rFonts w:ascii="AR CENA" w:hAnsi="AR CENA" w:cs="Times New Roman"/>
          <w:bCs/>
          <w:iCs/>
          <w:sz w:val="24"/>
          <w:szCs w:val="24"/>
        </w:rPr>
      </w:pPr>
      <w:r w:rsidRPr="007F4253">
        <w:rPr>
          <w:rFonts w:ascii="AR CENA" w:hAnsi="AR CENA" w:cs="Times New Roman"/>
          <w:bCs/>
          <w:iCs/>
          <w:sz w:val="24"/>
          <w:szCs w:val="24"/>
        </w:rPr>
        <w:t>21 Denn es ist noch nie eine Weissagung aus menschlichem Willen hervorgebracht worden, sondern getrieben vom Heiligen Geist haben Menschen in Gottes Auftrag geredet.</w:t>
      </w:r>
    </w:p>
    <w:p w14:paraId="09F4B3E9" w14:textId="391A8A77" w:rsidR="00232A6F" w:rsidRPr="007F4253" w:rsidRDefault="00232A6F" w:rsidP="007F4253">
      <w:pPr>
        <w:spacing w:after="120"/>
        <w:ind w:left="851" w:hanging="851"/>
        <w:jc w:val="both"/>
        <w:rPr>
          <w:rFonts w:ascii="AR CENA" w:hAnsi="AR CENA" w:cs="Times New Roman"/>
          <w:bCs/>
          <w:iCs/>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BA6B48F" w14:textId="77777777" w:rsidR="00232A6F" w:rsidRPr="00232A6F" w:rsidRDefault="00232A6F" w:rsidP="007F4253">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5698D4C"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96B3079" w14:textId="77777777" w:rsidR="00C14D37" w:rsidRDefault="00C14D37" w:rsidP="008D17DF">
      <w:pPr>
        <w:spacing w:after="120"/>
        <w:jc w:val="both"/>
        <w:rPr>
          <w:rFonts w:ascii="Times New Roman" w:hAnsi="Times New Roman" w:cs="Times New Roman"/>
          <w:sz w:val="24"/>
          <w:szCs w:val="24"/>
        </w:rPr>
      </w:pPr>
      <w:r>
        <w:rPr>
          <w:rFonts w:ascii="Times New Roman" w:hAnsi="Times New Roman" w:cs="Times New Roman"/>
          <w:sz w:val="24"/>
          <w:szCs w:val="24"/>
        </w:rPr>
        <w:t>Jeder von uns hat ja so seine Informationsquellen, damit man weiß, was so los ist und insgesamt einigermaßen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-date` ist. Bei wem und wo informierst du dich so jeden Tag?</w:t>
      </w:r>
    </w:p>
    <w:p w14:paraId="140FCDB4" w14:textId="7DBA8ACC" w:rsidR="009015DB" w:rsidRDefault="00C14D3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Viele haben immer noch am liebsten ganz klassisch morgens ihren Termin mit der Tageszeitung und abends um 20.00 Uhr </w:t>
      </w:r>
      <w:r w:rsidR="00A55DAF">
        <w:rPr>
          <w:rFonts w:ascii="Times New Roman" w:hAnsi="Times New Roman" w:cs="Times New Roman"/>
          <w:sz w:val="24"/>
          <w:szCs w:val="24"/>
        </w:rPr>
        <w:t>die Tagesschau</w:t>
      </w:r>
      <w:r>
        <w:rPr>
          <w:rFonts w:ascii="Times New Roman" w:hAnsi="Times New Roman" w:cs="Times New Roman"/>
          <w:sz w:val="24"/>
          <w:szCs w:val="24"/>
        </w:rPr>
        <w:t>. Vielleicht bist du aber auch eher im Internet unter</w:t>
      </w:r>
      <w:r w:rsidR="00A55DAF">
        <w:rPr>
          <w:rFonts w:ascii="Times New Roman" w:hAnsi="Times New Roman" w:cs="Times New Roman"/>
          <w:sz w:val="24"/>
          <w:szCs w:val="24"/>
        </w:rPr>
        <w:t>-</w:t>
      </w:r>
      <w:r>
        <w:rPr>
          <w:rFonts w:ascii="Times New Roman" w:hAnsi="Times New Roman" w:cs="Times New Roman"/>
          <w:sz w:val="24"/>
          <w:szCs w:val="24"/>
        </w:rPr>
        <w:t xml:space="preserve">wegs und hast da deine Seiten, die dich auf dem Laufenden </w:t>
      </w:r>
      <w:proofErr w:type="spellStart"/>
      <w:r>
        <w:rPr>
          <w:rFonts w:ascii="Times New Roman" w:hAnsi="Times New Roman" w:cs="Times New Roman"/>
          <w:sz w:val="24"/>
          <w:szCs w:val="24"/>
        </w:rPr>
        <w:t>hal</w:t>
      </w:r>
      <w:proofErr w:type="spellEnd"/>
      <w:r w:rsidR="00A55DAF">
        <w:rPr>
          <w:rFonts w:ascii="Times New Roman" w:hAnsi="Times New Roman" w:cs="Times New Roman"/>
          <w:sz w:val="24"/>
          <w:szCs w:val="24"/>
        </w:rPr>
        <w:t>-</w:t>
      </w:r>
      <w:r>
        <w:rPr>
          <w:rFonts w:ascii="Times New Roman" w:hAnsi="Times New Roman" w:cs="Times New Roman"/>
          <w:sz w:val="24"/>
          <w:szCs w:val="24"/>
        </w:rPr>
        <w:t>ten. Oder du hörst regelmäßig Radio. Es gibt auch Leute, die holen sich ihre wichtigsten Informationen zu Hause am Küchen</w:t>
      </w:r>
      <w:r w:rsidR="00A55DAF">
        <w:rPr>
          <w:rFonts w:ascii="Times New Roman" w:hAnsi="Times New Roman" w:cs="Times New Roman"/>
          <w:sz w:val="24"/>
          <w:szCs w:val="24"/>
        </w:rPr>
        <w:t>-</w:t>
      </w:r>
      <w:r>
        <w:rPr>
          <w:rFonts w:ascii="Times New Roman" w:hAnsi="Times New Roman" w:cs="Times New Roman"/>
          <w:sz w:val="24"/>
          <w:szCs w:val="24"/>
        </w:rPr>
        <w:t>tisch oder beim Einkaufen. Bei den meisten von uns ist es wohl eine Mischung aus mehreren Quellen und das ist ja auch gut so.</w:t>
      </w:r>
    </w:p>
    <w:p w14:paraId="41F38EF2" w14:textId="5B78983F" w:rsidR="009015DB" w:rsidRDefault="009015DB" w:rsidP="00A55DAF">
      <w:pPr>
        <w:spacing w:after="120"/>
        <w:jc w:val="both"/>
        <w:rPr>
          <w:rFonts w:ascii="Times New Roman" w:hAnsi="Times New Roman" w:cs="Times New Roman"/>
          <w:sz w:val="24"/>
          <w:szCs w:val="24"/>
        </w:rPr>
      </w:pPr>
      <w:r>
        <w:rPr>
          <w:rFonts w:ascii="Times New Roman" w:hAnsi="Times New Roman" w:cs="Times New Roman"/>
          <w:sz w:val="24"/>
          <w:szCs w:val="24"/>
        </w:rPr>
        <w:t xml:space="preserve">Auf jeden Fall gehört zum Sich-Informieren immer auch dazu, dass ich einordnen kann, wie zuverlässig meine Quelle ist. Es war schon früher ein Unterschied, ob du die fetten Schlagzeilen im Boulevard-Blatt mit vier Buchstaben liest oder einen seriösen Artikel in einer Wochenzeitung. Und heute in Zeiten der sozialen Medien gehen noch ganz anders Meldungen und fake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um die Welt, bei denen man aber wirklich genau hinsehen muss. Du musst schon dir </w:t>
      </w:r>
      <w:r w:rsidR="00A55DAF">
        <w:rPr>
          <w:rFonts w:ascii="Times New Roman" w:hAnsi="Times New Roman" w:cs="Times New Roman"/>
          <w:sz w:val="24"/>
          <w:szCs w:val="24"/>
        </w:rPr>
        <w:t xml:space="preserve">schon </w:t>
      </w:r>
      <w:r>
        <w:rPr>
          <w:rFonts w:ascii="Times New Roman" w:hAnsi="Times New Roman" w:cs="Times New Roman"/>
          <w:sz w:val="24"/>
          <w:szCs w:val="24"/>
        </w:rPr>
        <w:t xml:space="preserve">dein </w:t>
      </w:r>
      <w:r w:rsidR="00A55DAF">
        <w:rPr>
          <w:rFonts w:ascii="Times New Roman" w:hAnsi="Times New Roman" w:cs="Times New Roman"/>
          <w:sz w:val="24"/>
          <w:szCs w:val="24"/>
        </w:rPr>
        <w:t xml:space="preserve">eigenes </w:t>
      </w:r>
      <w:r>
        <w:rPr>
          <w:rFonts w:ascii="Times New Roman" w:hAnsi="Times New Roman" w:cs="Times New Roman"/>
          <w:sz w:val="24"/>
          <w:szCs w:val="24"/>
        </w:rPr>
        <w:t xml:space="preserve">Bild machen und </w:t>
      </w:r>
      <w:r w:rsidR="00A55DAF">
        <w:rPr>
          <w:rFonts w:ascii="Times New Roman" w:hAnsi="Times New Roman" w:cs="Times New Roman"/>
          <w:sz w:val="24"/>
          <w:szCs w:val="24"/>
        </w:rPr>
        <w:t>prüfen</w:t>
      </w:r>
      <w:r>
        <w:rPr>
          <w:rFonts w:ascii="Times New Roman" w:hAnsi="Times New Roman" w:cs="Times New Roman"/>
          <w:sz w:val="24"/>
          <w:szCs w:val="24"/>
        </w:rPr>
        <w:t>, welcher Quelle du vertrau</w:t>
      </w:r>
      <w:r w:rsidR="00A55DAF">
        <w:rPr>
          <w:rFonts w:ascii="Times New Roman" w:hAnsi="Times New Roman" w:cs="Times New Roman"/>
          <w:sz w:val="24"/>
          <w:szCs w:val="24"/>
        </w:rPr>
        <w:t>st</w:t>
      </w:r>
      <w:r>
        <w:rPr>
          <w:rFonts w:ascii="Times New Roman" w:hAnsi="Times New Roman" w:cs="Times New Roman"/>
          <w:sz w:val="24"/>
          <w:szCs w:val="24"/>
        </w:rPr>
        <w:t xml:space="preserve">. Und </w:t>
      </w:r>
      <w:r w:rsidR="00A55DAF">
        <w:rPr>
          <w:rFonts w:ascii="Times New Roman" w:hAnsi="Times New Roman" w:cs="Times New Roman"/>
          <w:sz w:val="24"/>
          <w:szCs w:val="24"/>
        </w:rPr>
        <w:t>wir</w:t>
      </w:r>
      <w:r>
        <w:rPr>
          <w:rFonts w:ascii="Times New Roman" w:hAnsi="Times New Roman" w:cs="Times New Roman"/>
          <w:sz w:val="24"/>
          <w:szCs w:val="24"/>
        </w:rPr>
        <w:t xml:space="preserve"> müssen wir auch über</w:t>
      </w:r>
      <w:r w:rsidR="00A55DAF">
        <w:rPr>
          <w:rFonts w:ascii="Times New Roman" w:hAnsi="Times New Roman" w:cs="Times New Roman"/>
          <w:sz w:val="24"/>
          <w:szCs w:val="24"/>
        </w:rPr>
        <w:t>-</w:t>
      </w:r>
      <w:r>
        <w:rPr>
          <w:rFonts w:ascii="Times New Roman" w:hAnsi="Times New Roman" w:cs="Times New Roman"/>
          <w:sz w:val="24"/>
          <w:szCs w:val="24"/>
        </w:rPr>
        <w:t>legen, was wir uns überhaupt alles anhören und angucken. Muss ich das alles wissen? Tut mir diese Flut von Informationen überhaupt gut? Und wann ist es vielleicht verantwortungs</w:t>
      </w:r>
      <w:r w:rsidR="00A55DAF">
        <w:rPr>
          <w:rFonts w:ascii="Times New Roman" w:hAnsi="Times New Roman" w:cs="Times New Roman"/>
          <w:sz w:val="24"/>
          <w:szCs w:val="24"/>
        </w:rPr>
        <w:t>-</w:t>
      </w:r>
      <w:r>
        <w:rPr>
          <w:rFonts w:ascii="Times New Roman" w:hAnsi="Times New Roman" w:cs="Times New Roman"/>
          <w:sz w:val="24"/>
          <w:szCs w:val="24"/>
        </w:rPr>
        <w:t>bewusster und auch gesünder, auch einmal ganz abzuschalten?</w:t>
      </w:r>
      <w:r w:rsidR="00A55DAF">
        <w:rPr>
          <w:rFonts w:ascii="Times New Roman" w:hAnsi="Times New Roman" w:cs="Times New Roman"/>
          <w:sz w:val="24"/>
          <w:szCs w:val="24"/>
        </w:rPr>
        <w:t xml:space="preserve"> </w:t>
      </w:r>
      <w:r>
        <w:rPr>
          <w:rFonts w:ascii="Times New Roman" w:hAnsi="Times New Roman" w:cs="Times New Roman"/>
          <w:sz w:val="24"/>
          <w:szCs w:val="24"/>
        </w:rPr>
        <w:t>Mit welchen Wahrheiten füttern wir unseren Verstand und wie gut bekommt unsere Seele alle die Nachrichten verdaut?</w:t>
      </w:r>
    </w:p>
    <w:p w14:paraId="64181C48" w14:textId="67E14D0F" w:rsidR="00253283" w:rsidRDefault="009015DB" w:rsidP="00A55DAF">
      <w:pPr>
        <w:spacing w:after="0"/>
        <w:jc w:val="both"/>
        <w:rPr>
          <w:rFonts w:ascii="Times New Roman" w:hAnsi="Times New Roman" w:cs="Times New Roman"/>
          <w:sz w:val="24"/>
          <w:szCs w:val="24"/>
        </w:rPr>
      </w:pPr>
      <w:r>
        <w:rPr>
          <w:rFonts w:ascii="Times New Roman" w:hAnsi="Times New Roman" w:cs="Times New Roman"/>
          <w:sz w:val="24"/>
          <w:szCs w:val="24"/>
        </w:rPr>
        <w:t>Das Predigtwort an diesem Sonntag schaut für uns auf die Infor-</w:t>
      </w:r>
      <w:proofErr w:type="spellStart"/>
      <w:r>
        <w:rPr>
          <w:rFonts w:ascii="Times New Roman" w:hAnsi="Times New Roman" w:cs="Times New Roman"/>
          <w:sz w:val="24"/>
          <w:szCs w:val="24"/>
        </w:rPr>
        <w:t>mationsquellen</w:t>
      </w:r>
      <w:proofErr w:type="spellEnd"/>
      <w:r>
        <w:rPr>
          <w:rFonts w:ascii="Times New Roman" w:hAnsi="Times New Roman" w:cs="Times New Roman"/>
          <w:sz w:val="24"/>
          <w:szCs w:val="24"/>
        </w:rPr>
        <w:t>, die wir für unseren Glauben an Jesus Christus haben. Und – im Grunde ganz modern – stellt auch der Zweite Petrusbrief die Frage nach der Glaubwürdigkeit der Quellen und nach dem Nutzen, den die Botschaft für unsere Seele hat</w:t>
      </w:r>
      <w:r w:rsidR="00A55DAF">
        <w:rPr>
          <w:rFonts w:ascii="Times New Roman" w:hAnsi="Times New Roman" w:cs="Times New Roman"/>
          <w:sz w:val="24"/>
          <w:szCs w:val="24"/>
        </w:rPr>
        <w:t>; und sagt:</w:t>
      </w:r>
    </w:p>
    <w:p w14:paraId="7A0454E5" w14:textId="557D6E5E" w:rsidR="00253283" w:rsidRDefault="00253283" w:rsidP="008D17DF">
      <w:pPr>
        <w:spacing w:after="120"/>
        <w:jc w:val="both"/>
        <w:rPr>
          <w:rFonts w:ascii="Times New Roman" w:hAnsi="Times New Roman" w:cs="Times New Roman"/>
          <w:sz w:val="24"/>
          <w:szCs w:val="24"/>
        </w:rPr>
      </w:pPr>
      <w:r>
        <w:rPr>
          <w:rFonts w:ascii="AR CENA" w:hAnsi="AR CENA" w:cs="Times New Roman"/>
          <w:bCs/>
          <w:iCs/>
          <w:sz w:val="24"/>
          <w:szCs w:val="24"/>
        </w:rPr>
        <w:t>“W</w:t>
      </w:r>
      <w:r w:rsidRPr="007F4253">
        <w:rPr>
          <w:rFonts w:ascii="AR CENA" w:hAnsi="AR CENA" w:cs="Times New Roman"/>
          <w:bCs/>
          <w:iCs/>
          <w:sz w:val="24"/>
          <w:szCs w:val="24"/>
        </w:rPr>
        <w:t>ir sind nicht ausgeklügelten Fabeln gefolgt, als wir euch kundgetan haben die Kraft und das Kommen unseres Herrn Jesus Christus; sondern wir haben seine Herrlichkeit mit eigenen Augen gesehen.</w:t>
      </w:r>
      <w:r>
        <w:rPr>
          <w:rFonts w:ascii="AR CENA" w:hAnsi="AR CENA" w:cs="Times New Roman"/>
          <w:bCs/>
          <w:iCs/>
          <w:sz w:val="24"/>
          <w:szCs w:val="24"/>
        </w:rPr>
        <w:t>“</w:t>
      </w:r>
    </w:p>
    <w:p w14:paraId="1B12C726" w14:textId="00F830B9" w:rsidR="00253283" w:rsidRDefault="00253283" w:rsidP="0025328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Die Botschaft von Jesus Christus ist keine Geschichte, die irgendwelche klugen Leute erfunden haben. Das Evangelium ist nicht so eine Legende wie </w:t>
      </w:r>
      <w:r w:rsidR="00A55DAF">
        <w:rPr>
          <w:rFonts w:ascii="Times New Roman" w:hAnsi="Times New Roman" w:cs="Times New Roman"/>
          <w:sz w:val="24"/>
          <w:szCs w:val="24"/>
        </w:rPr>
        <w:t>die</w:t>
      </w:r>
      <w:r>
        <w:rPr>
          <w:rFonts w:ascii="Times New Roman" w:hAnsi="Times New Roman" w:cs="Times New Roman"/>
          <w:sz w:val="24"/>
          <w:szCs w:val="24"/>
        </w:rPr>
        <w:t xml:space="preserve"> von der ´gestohlenen` Wahl in Amerika, die über Twitter verbreitet wird in der Hoffnung, je häufiger sie behauptet wird, desto mehr Menschen werden ihr glauben. Stattdessen erinnert der Zweite Petrusbrief:</w:t>
      </w:r>
    </w:p>
    <w:p w14:paraId="0E31F281" w14:textId="2FD8FD68" w:rsidR="00253283" w:rsidRDefault="00253283" w:rsidP="00253283">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 CENA" w:hAnsi="AR CENA" w:cs="Times New Roman"/>
          <w:bCs/>
          <w:iCs/>
          <w:sz w:val="24"/>
          <w:szCs w:val="24"/>
        </w:rPr>
        <w:t>“W</w:t>
      </w:r>
      <w:r w:rsidRPr="007F4253">
        <w:rPr>
          <w:rFonts w:ascii="AR CENA" w:hAnsi="AR CENA" w:cs="Times New Roman"/>
          <w:bCs/>
          <w:iCs/>
          <w:sz w:val="24"/>
          <w:szCs w:val="24"/>
        </w:rPr>
        <w:t xml:space="preserve">ir haben seine Herrlichkeit </w:t>
      </w:r>
      <w:r w:rsidRPr="00A55DAF">
        <w:rPr>
          <w:rFonts w:ascii="AR CENA" w:hAnsi="AR CENA" w:cs="Times New Roman"/>
          <w:bCs/>
          <w:iCs/>
          <w:sz w:val="24"/>
          <w:szCs w:val="24"/>
          <w:u w:val="single"/>
        </w:rPr>
        <w:t>mit eigenen Augen</w:t>
      </w:r>
      <w:r w:rsidRPr="007F4253">
        <w:rPr>
          <w:rFonts w:ascii="AR CENA" w:hAnsi="AR CENA" w:cs="Times New Roman"/>
          <w:bCs/>
          <w:iCs/>
          <w:sz w:val="24"/>
          <w:szCs w:val="24"/>
        </w:rPr>
        <w:t xml:space="preserve"> gesehen.</w:t>
      </w:r>
      <w:r>
        <w:rPr>
          <w:rFonts w:ascii="AR CENA" w:hAnsi="AR CENA" w:cs="Times New Roman"/>
          <w:bCs/>
          <w:iCs/>
          <w:sz w:val="24"/>
          <w:szCs w:val="24"/>
        </w:rPr>
        <w:t>“</w:t>
      </w:r>
    </w:p>
    <w:p w14:paraId="73200732" w14:textId="2D9CCCD8" w:rsidR="00253283" w:rsidRDefault="0025328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erzählt der Apostel von der Begegnung auf dem Berg, die wir als </w:t>
      </w:r>
      <w:proofErr w:type="spellStart"/>
      <w:r>
        <w:rPr>
          <w:rFonts w:ascii="Times New Roman" w:hAnsi="Times New Roman" w:cs="Times New Roman"/>
          <w:sz w:val="24"/>
          <w:szCs w:val="24"/>
        </w:rPr>
        <w:t>Evangelienlesung</w:t>
      </w:r>
      <w:proofErr w:type="spellEnd"/>
      <w:r>
        <w:rPr>
          <w:rFonts w:ascii="Times New Roman" w:hAnsi="Times New Roman" w:cs="Times New Roman"/>
          <w:sz w:val="24"/>
          <w:szCs w:val="24"/>
        </w:rPr>
        <w:t xml:space="preserve"> an diesem Sonntag gehört haben. Und er erinnert sich an die Stimme Gottes. Da sprechen Augen- und Ohrenzeugen. Kein Hörensagen. Augenzeugenschaft. Infor</w:t>
      </w:r>
      <w:r w:rsidR="00A55DAF">
        <w:rPr>
          <w:rFonts w:ascii="Times New Roman" w:hAnsi="Times New Roman" w:cs="Times New Roman"/>
          <w:sz w:val="24"/>
          <w:szCs w:val="24"/>
        </w:rPr>
        <w:t>-</w:t>
      </w:r>
      <w:proofErr w:type="spellStart"/>
      <w:r>
        <w:rPr>
          <w:rFonts w:ascii="Times New Roman" w:hAnsi="Times New Roman" w:cs="Times New Roman"/>
          <w:sz w:val="24"/>
          <w:szCs w:val="24"/>
        </w:rPr>
        <w:t>mationen</w:t>
      </w:r>
      <w:proofErr w:type="spellEnd"/>
      <w:r>
        <w:rPr>
          <w:rFonts w:ascii="Times New Roman" w:hAnsi="Times New Roman" w:cs="Times New Roman"/>
          <w:sz w:val="24"/>
          <w:szCs w:val="24"/>
        </w:rPr>
        <w:t xml:space="preserve"> aus erster Hand. </w:t>
      </w:r>
      <w:r w:rsidR="00A55DAF">
        <w:rPr>
          <w:rFonts w:ascii="Times New Roman" w:hAnsi="Times New Roman" w:cs="Times New Roman"/>
          <w:sz w:val="24"/>
          <w:szCs w:val="24"/>
        </w:rPr>
        <w:t>Das ist bis heute ein ganz wichtiges Kriterium, wenn es darum geht, welcher Aussage ich vertrauen und mich darauf stützen kann.</w:t>
      </w:r>
      <w:r w:rsidR="00A55DAF">
        <w:rPr>
          <w:rFonts w:ascii="Times New Roman" w:hAnsi="Times New Roman" w:cs="Times New Roman"/>
          <w:sz w:val="24"/>
          <w:szCs w:val="24"/>
        </w:rPr>
        <w:t xml:space="preserve"> da sagt einer: ´</w:t>
      </w:r>
      <w:r>
        <w:rPr>
          <w:rFonts w:ascii="Times New Roman" w:hAnsi="Times New Roman" w:cs="Times New Roman"/>
          <w:sz w:val="24"/>
          <w:szCs w:val="24"/>
        </w:rPr>
        <w:t xml:space="preserve">Ich habe das doch mit eigenen Augen gesehen. Ich war </w:t>
      </w:r>
      <w:proofErr w:type="gramStart"/>
      <w:r>
        <w:rPr>
          <w:rFonts w:ascii="Times New Roman" w:hAnsi="Times New Roman" w:cs="Times New Roman"/>
          <w:sz w:val="24"/>
          <w:szCs w:val="24"/>
        </w:rPr>
        <w:t>dabei.</w:t>
      </w:r>
      <w:r w:rsidR="00A55DAF">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C9B9EDA" w14:textId="1C3DE314" w:rsidR="00FD7DF8" w:rsidRDefault="00253283" w:rsidP="00907998">
      <w:pPr>
        <w:spacing w:after="0"/>
        <w:jc w:val="both"/>
        <w:rPr>
          <w:rFonts w:ascii="Times New Roman" w:hAnsi="Times New Roman" w:cs="Times New Roman"/>
          <w:sz w:val="24"/>
          <w:szCs w:val="24"/>
        </w:rPr>
      </w:pPr>
      <w:r>
        <w:rPr>
          <w:rFonts w:ascii="Times New Roman" w:hAnsi="Times New Roman" w:cs="Times New Roman"/>
          <w:sz w:val="24"/>
          <w:szCs w:val="24"/>
        </w:rPr>
        <w:t xml:space="preserve">Nun tragen ja Informationen und Nachrichten immer mehrere Botschaften in sich. Wenn ein Politiker etwa sich zu einem </w:t>
      </w:r>
      <w:proofErr w:type="spellStart"/>
      <w:r>
        <w:rPr>
          <w:rFonts w:ascii="Times New Roman" w:hAnsi="Times New Roman" w:cs="Times New Roman"/>
          <w:sz w:val="24"/>
          <w:szCs w:val="24"/>
        </w:rPr>
        <w:t>aktu-ellen</w:t>
      </w:r>
      <w:proofErr w:type="spellEnd"/>
      <w:r>
        <w:rPr>
          <w:rFonts w:ascii="Times New Roman" w:hAnsi="Times New Roman" w:cs="Times New Roman"/>
          <w:sz w:val="24"/>
          <w:szCs w:val="24"/>
        </w:rPr>
        <w:t xml:space="preserve"> Thema öffentlich äußert, </w:t>
      </w:r>
      <w:r w:rsidR="00FD7DF8">
        <w:rPr>
          <w:rFonts w:ascii="Times New Roman" w:hAnsi="Times New Roman" w:cs="Times New Roman"/>
          <w:sz w:val="24"/>
          <w:szCs w:val="24"/>
        </w:rPr>
        <w:t>da kann man das besonders schön greifen. Da redet dann zum Beispiel der Bundesgesund</w:t>
      </w:r>
      <w:r w:rsidR="00A55DAF">
        <w:rPr>
          <w:rFonts w:ascii="Times New Roman" w:hAnsi="Times New Roman" w:cs="Times New Roman"/>
          <w:sz w:val="24"/>
          <w:szCs w:val="24"/>
        </w:rPr>
        <w:t>-</w:t>
      </w:r>
      <w:proofErr w:type="spellStart"/>
      <w:r w:rsidR="00FD7DF8">
        <w:rPr>
          <w:rFonts w:ascii="Times New Roman" w:hAnsi="Times New Roman" w:cs="Times New Roman"/>
          <w:sz w:val="24"/>
          <w:szCs w:val="24"/>
        </w:rPr>
        <w:t>heitsminister</w:t>
      </w:r>
      <w:proofErr w:type="spellEnd"/>
      <w:r w:rsidR="00FD7DF8">
        <w:rPr>
          <w:rFonts w:ascii="Times New Roman" w:hAnsi="Times New Roman" w:cs="Times New Roman"/>
          <w:sz w:val="24"/>
          <w:szCs w:val="24"/>
        </w:rPr>
        <w:t xml:space="preserve"> im Interview über die Impfkampagne und warum das gerade alles etwas schwierig ist und wie die nächsten Schritte aussehen. Da werden Sachinformationen zu einer politisch momentan wichtigen Frage ausgetauscht, aber die ganze Zeit geht es auch noch um etwas ganz anderes: Es geht auch um die Person, der da spricht. Er möchte sein Handeln rechtfertigen, auch um Vertrauen werben, Kritikern begegnen</w:t>
      </w:r>
      <w:r w:rsidR="00A55DAF">
        <w:rPr>
          <w:rFonts w:ascii="Times New Roman" w:hAnsi="Times New Roman" w:cs="Times New Roman"/>
          <w:sz w:val="24"/>
          <w:szCs w:val="24"/>
        </w:rPr>
        <w:t>, gut dastehen.</w:t>
      </w:r>
    </w:p>
    <w:p w14:paraId="74838615" w14:textId="77777777" w:rsidR="00FD7DF8" w:rsidRDefault="00FD7DF8" w:rsidP="008D17DF">
      <w:pPr>
        <w:spacing w:after="120"/>
        <w:jc w:val="both"/>
        <w:rPr>
          <w:rFonts w:ascii="Times New Roman" w:hAnsi="Times New Roman" w:cs="Times New Roman"/>
          <w:sz w:val="24"/>
          <w:szCs w:val="24"/>
        </w:rPr>
      </w:pPr>
      <w:r>
        <w:rPr>
          <w:rFonts w:ascii="Times New Roman" w:hAnsi="Times New Roman" w:cs="Times New Roman"/>
          <w:sz w:val="24"/>
          <w:szCs w:val="24"/>
        </w:rPr>
        <w:t>Bei allen unseren Informationen geht es immer sowohl um die Sache als auch um die Menschen, die Personen und Beziehungen – es geht um Vertrauen, es geht um Glaubwürdigkeit.</w:t>
      </w:r>
    </w:p>
    <w:p w14:paraId="45506598" w14:textId="796287D6" w:rsidR="00DA552C" w:rsidRDefault="00FD7DF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die Bibel sagt: Wenn es um die Botschaft von Jesus Christus geht, dann machen wir Apostel, wir Autoren der Evangelien und der Briefe im Neuen Testament euch Lesern und Hörern Mut, den Nachrichten und Botschaften zu glauben und zu vertrauen. </w:t>
      </w:r>
      <w:r>
        <w:rPr>
          <w:rFonts w:ascii="Times New Roman" w:hAnsi="Times New Roman" w:cs="Times New Roman"/>
          <w:sz w:val="24"/>
          <w:szCs w:val="24"/>
        </w:rPr>
        <w:t xml:space="preserve">Wir werben um eure Zustimmung. Was wir bezeugen, das haben wir uns nicht ausgedacht. Gerade wenn es um Jesus Christus geht, dass er wirklich Gottes Sohn ist, und dass er für euch </w:t>
      </w:r>
      <w:proofErr w:type="spellStart"/>
      <w:r>
        <w:rPr>
          <w:rFonts w:ascii="Times New Roman" w:hAnsi="Times New Roman" w:cs="Times New Roman"/>
          <w:sz w:val="24"/>
          <w:szCs w:val="24"/>
        </w:rPr>
        <w:t>ge-storben</w:t>
      </w:r>
      <w:proofErr w:type="spellEnd"/>
      <w:r>
        <w:rPr>
          <w:rFonts w:ascii="Times New Roman" w:hAnsi="Times New Roman" w:cs="Times New Roman"/>
          <w:sz w:val="24"/>
          <w:szCs w:val="24"/>
        </w:rPr>
        <w:t xml:space="preserve"> und auferstanden ist. Dass er euch die Sünden vergibt, dass er euch frei macht für das ewige Leben. Das sind keine ausgeklügelten Fabeln, keine fake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Gott selbst hat mit seiner Stimme bezeugt, wer Jesus Christus ist. </w:t>
      </w:r>
      <w:r w:rsidR="00DA552C">
        <w:rPr>
          <w:rFonts w:ascii="Times New Roman" w:hAnsi="Times New Roman" w:cs="Times New Roman"/>
          <w:sz w:val="24"/>
          <w:szCs w:val="24"/>
        </w:rPr>
        <w:t>Bei seiner Taufe und dann noch einmal auf dem Berg.</w:t>
      </w:r>
      <w:r w:rsidR="00907998">
        <w:rPr>
          <w:rFonts w:ascii="Times New Roman" w:hAnsi="Times New Roman" w:cs="Times New Roman"/>
          <w:sz w:val="24"/>
          <w:szCs w:val="24"/>
        </w:rPr>
        <w:t xml:space="preserve"> Das Wort der Apostel, das biblische Wort, das ist verlässlich.</w:t>
      </w:r>
    </w:p>
    <w:p w14:paraId="4521B17A" w14:textId="77777777" w:rsidR="00907998" w:rsidRDefault="00DA552C" w:rsidP="00DA552C">
      <w:pPr>
        <w:spacing w:after="0"/>
        <w:jc w:val="both"/>
        <w:rPr>
          <w:rFonts w:ascii="Times New Roman" w:hAnsi="Times New Roman" w:cs="Times New Roman"/>
          <w:sz w:val="24"/>
          <w:szCs w:val="24"/>
        </w:rPr>
      </w:pPr>
      <w:r>
        <w:rPr>
          <w:rFonts w:ascii="Times New Roman" w:hAnsi="Times New Roman" w:cs="Times New Roman"/>
          <w:sz w:val="24"/>
          <w:szCs w:val="24"/>
        </w:rPr>
        <w:t>Und diese Botschaft gehört unbedingt zu den Nachrichten, die du ruhig an dich heranlassen kannst. Das ist kein</w:t>
      </w:r>
      <w:r w:rsidR="00907998">
        <w:rPr>
          <w:rFonts w:ascii="Times New Roman" w:hAnsi="Times New Roman" w:cs="Times New Roman"/>
          <w:sz w:val="24"/>
          <w:szCs w:val="24"/>
        </w:rPr>
        <w:t xml:space="preserve">e Botschaft, die dir am Ende nicht </w:t>
      </w:r>
      <w:proofErr w:type="gramStart"/>
      <w:r w:rsidR="00907998">
        <w:rPr>
          <w:rFonts w:ascii="Times New Roman" w:hAnsi="Times New Roman" w:cs="Times New Roman"/>
          <w:sz w:val="24"/>
          <w:szCs w:val="24"/>
        </w:rPr>
        <w:t>gut tun</w:t>
      </w:r>
      <w:proofErr w:type="gramEnd"/>
      <w:r w:rsidR="00907998">
        <w:rPr>
          <w:rFonts w:ascii="Times New Roman" w:hAnsi="Times New Roman" w:cs="Times New Roman"/>
          <w:sz w:val="24"/>
          <w:szCs w:val="24"/>
        </w:rPr>
        <w:t xml:space="preserve"> würde. Gottes Wort ist nicht wie so eine</w:t>
      </w:r>
      <w:r>
        <w:rPr>
          <w:rFonts w:ascii="Times New Roman" w:hAnsi="Times New Roman" w:cs="Times New Roman"/>
          <w:sz w:val="24"/>
          <w:szCs w:val="24"/>
        </w:rPr>
        <w:t xml:space="preserve"> Schreckensnachricht, nach der du nächtelang nicht schlafen kannst. Das ist eine Botschaft, die dir </w:t>
      </w:r>
      <w:proofErr w:type="gramStart"/>
      <w:r>
        <w:rPr>
          <w:rFonts w:ascii="Times New Roman" w:hAnsi="Times New Roman" w:cs="Times New Roman"/>
          <w:sz w:val="24"/>
          <w:szCs w:val="24"/>
        </w:rPr>
        <w:t>gut tut</w:t>
      </w:r>
      <w:proofErr w:type="gramEnd"/>
      <w:r>
        <w:rPr>
          <w:rFonts w:ascii="Times New Roman" w:hAnsi="Times New Roman" w:cs="Times New Roman"/>
          <w:sz w:val="24"/>
          <w:szCs w:val="24"/>
        </w:rPr>
        <w:t>. Die hat das Zeug, dich zu trösten, Mut zu machen, Hoffnung zu wecken</w:t>
      </w:r>
      <w:r w:rsidR="00907998">
        <w:rPr>
          <w:rFonts w:ascii="Times New Roman" w:hAnsi="Times New Roman" w:cs="Times New Roman"/>
          <w:sz w:val="24"/>
          <w:szCs w:val="24"/>
        </w:rPr>
        <w:t>:</w:t>
      </w:r>
    </w:p>
    <w:p w14:paraId="39B5806E" w14:textId="38A2632C" w:rsidR="00DA552C" w:rsidRDefault="00DA552C" w:rsidP="00907998">
      <w:pPr>
        <w:spacing w:after="120"/>
        <w:jc w:val="both"/>
        <w:rPr>
          <w:rFonts w:ascii="AR CENA" w:hAnsi="AR CENA" w:cs="Times New Roman"/>
          <w:bCs/>
          <w:iCs/>
          <w:sz w:val="24"/>
          <w:szCs w:val="24"/>
        </w:rPr>
      </w:pPr>
      <w:r>
        <w:rPr>
          <w:rFonts w:ascii="AR CENA" w:hAnsi="AR CENA" w:cs="Times New Roman"/>
          <w:bCs/>
          <w:iCs/>
          <w:sz w:val="24"/>
          <w:szCs w:val="24"/>
        </w:rPr>
        <w:t>“U</w:t>
      </w:r>
      <w:r w:rsidRPr="007F4253">
        <w:rPr>
          <w:rFonts w:ascii="AR CENA" w:hAnsi="AR CENA" w:cs="Times New Roman"/>
          <w:bCs/>
          <w:iCs/>
          <w:sz w:val="24"/>
          <w:szCs w:val="24"/>
        </w:rPr>
        <w:t>mso fester haben wir das prophetische Wort, und ihr tut gut daran, dass ihr darauf achtet als auf ein Licht, das da scheint an einem dunklen Ort, bis der Tag anbricht und der Morgenstern aufgeht in euren Herzen.</w:t>
      </w:r>
      <w:r>
        <w:rPr>
          <w:rFonts w:ascii="AR CENA" w:hAnsi="AR CENA" w:cs="Times New Roman"/>
          <w:bCs/>
          <w:iCs/>
          <w:sz w:val="24"/>
          <w:szCs w:val="24"/>
        </w:rPr>
        <w:t>“</w:t>
      </w:r>
    </w:p>
    <w:p w14:paraId="7CCA99F0" w14:textId="301C6283" w:rsidR="00DA552C" w:rsidRDefault="00DA552C" w:rsidP="00DA552C">
      <w:pPr>
        <w:spacing w:after="0"/>
        <w:jc w:val="both"/>
        <w:rPr>
          <w:rFonts w:ascii="Times New Roman" w:hAnsi="Times New Roman" w:cs="Times New Roman"/>
          <w:sz w:val="24"/>
          <w:szCs w:val="24"/>
        </w:rPr>
      </w:pPr>
      <w:r>
        <w:rPr>
          <w:rFonts w:ascii="Times New Roman" w:hAnsi="Times New Roman" w:cs="Times New Roman"/>
          <w:sz w:val="24"/>
          <w:szCs w:val="24"/>
        </w:rPr>
        <w:t xml:space="preserve">Zuletzt fragt man sich ja immer wieder, warum jemand mir eine Information zukommen lässt. Da steckt doch ein Interesse hinter. Wenn ich um die Motivation weiß, kann ich auch besser ein-ordnen, wie glaubwürdig das ist, was </w:t>
      </w:r>
      <w:r w:rsidR="00907998">
        <w:rPr>
          <w:rFonts w:ascii="Times New Roman" w:hAnsi="Times New Roman" w:cs="Times New Roman"/>
          <w:sz w:val="24"/>
          <w:szCs w:val="24"/>
        </w:rPr>
        <w:t>derjenige mir sagt</w:t>
      </w:r>
      <w:r>
        <w:rPr>
          <w:rFonts w:ascii="Times New Roman" w:hAnsi="Times New Roman" w:cs="Times New Roman"/>
          <w:sz w:val="24"/>
          <w:szCs w:val="24"/>
        </w:rPr>
        <w:t>.</w:t>
      </w:r>
      <w:r w:rsidR="00907998">
        <w:rPr>
          <w:rFonts w:ascii="Times New Roman" w:hAnsi="Times New Roman" w:cs="Times New Roman"/>
          <w:sz w:val="24"/>
          <w:szCs w:val="24"/>
        </w:rPr>
        <w:t xml:space="preserve"> Willst du mich nur zu etwas überreden? Willst du mir schaden? Meinst du´s gut mit mir? Willst du mir helfen?</w:t>
      </w:r>
      <w:r>
        <w:rPr>
          <w:rFonts w:ascii="Times New Roman" w:hAnsi="Times New Roman" w:cs="Times New Roman"/>
          <w:sz w:val="24"/>
          <w:szCs w:val="24"/>
        </w:rPr>
        <w:t xml:space="preserve"> </w:t>
      </w:r>
    </w:p>
    <w:p w14:paraId="2EABF6EE" w14:textId="3B009B3F" w:rsidR="00DA552C" w:rsidRDefault="00DA552C" w:rsidP="00DA552C">
      <w:pPr>
        <w:spacing w:after="0"/>
        <w:jc w:val="both"/>
        <w:rPr>
          <w:rFonts w:ascii="Times New Roman" w:hAnsi="Times New Roman" w:cs="Times New Roman"/>
          <w:sz w:val="24"/>
          <w:szCs w:val="24"/>
        </w:rPr>
      </w:pPr>
      <w:r>
        <w:rPr>
          <w:rFonts w:ascii="Times New Roman" w:hAnsi="Times New Roman" w:cs="Times New Roman"/>
          <w:sz w:val="24"/>
          <w:szCs w:val="24"/>
        </w:rPr>
        <w:t xml:space="preserve">Für die Boten der Bibel nennt unser Predigtwort diese Motivation und die klingt für mich sehr </w:t>
      </w:r>
      <w:r w:rsidR="00907998">
        <w:rPr>
          <w:rFonts w:ascii="Times New Roman" w:hAnsi="Times New Roman" w:cs="Times New Roman"/>
          <w:sz w:val="24"/>
          <w:szCs w:val="24"/>
        </w:rPr>
        <w:t>vertrauens</w:t>
      </w:r>
      <w:r>
        <w:rPr>
          <w:rFonts w:ascii="Times New Roman" w:hAnsi="Times New Roman" w:cs="Times New Roman"/>
          <w:sz w:val="24"/>
          <w:szCs w:val="24"/>
        </w:rPr>
        <w:t>würdig:</w:t>
      </w:r>
    </w:p>
    <w:p w14:paraId="3A7DBBC4" w14:textId="304E6C46" w:rsidR="00253283" w:rsidRDefault="00DA552C" w:rsidP="00DA552C">
      <w:pPr>
        <w:spacing w:after="0"/>
        <w:jc w:val="both"/>
        <w:rPr>
          <w:rFonts w:ascii="Times New Roman" w:hAnsi="Times New Roman" w:cs="Times New Roman"/>
          <w:sz w:val="24"/>
          <w:szCs w:val="24"/>
        </w:rPr>
      </w:pPr>
      <w:r>
        <w:rPr>
          <w:rFonts w:ascii="AR CENA" w:hAnsi="AR CENA" w:cs="Times New Roman"/>
          <w:bCs/>
          <w:iCs/>
          <w:sz w:val="24"/>
          <w:szCs w:val="24"/>
        </w:rPr>
        <w:t>“G</w:t>
      </w:r>
      <w:r w:rsidRPr="007F4253">
        <w:rPr>
          <w:rFonts w:ascii="AR CENA" w:hAnsi="AR CENA" w:cs="Times New Roman"/>
          <w:bCs/>
          <w:iCs/>
          <w:sz w:val="24"/>
          <w:szCs w:val="24"/>
        </w:rPr>
        <w:t>etrieben vom Heiligen Geist haben Menschen in Gottes Auftrag geredet</w:t>
      </w:r>
      <w:r>
        <w:rPr>
          <w:rFonts w:ascii="AR CENA" w:hAnsi="AR CENA" w:cs="Times New Roman"/>
          <w:bCs/>
          <w:iCs/>
          <w:sz w:val="24"/>
          <w:szCs w:val="24"/>
        </w:rPr>
        <w:t>.“</w:t>
      </w:r>
      <w:r>
        <w:rPr>
          <w:rFonts w:ascii="Times New Roman" w:hAnsi="Times New Roman" w:cs="Times New Roman"/>
          <w:sz w:val="24"/>
          <w:szCs w:val="24"/>
        </w:rPr>
        <w:t xml:space="preserve">  </w:t>
      </w:r>
      <w:r w:rsidR="00FD7DF8">
        <w:rPr>
          <w:rFonts w:ascii="Times New Roman" w:hAnsi="Times New Roman" w:cs="Times New Roman"/>
          <w:sz w:val="24"/>
          <w:szCs w:val="24"/>
        </w:rPr>
        <w:t xml:space="preserve">  </w:t>
      </w:r>
    </w:p>
    <w:p w14:paraId="0D5E4AB2" w14:textId="45413808" w:rsidR="00A9004B" w:rsidRDefault="00DA552C" w:rsidP="008D17DF">
      <w:pPr>
        <w:spacing w:after="120"/>
        <w:jc w:val="both"/>
        <w:rPr>
          <w:rFonts w:ascii="Times New Roman" w:hAnsi="Times New Roman" w:cs="Times New Roman"/>
          <w:sz w:val="24"/>
          <w:szCs w:val="24"/>
        </w:rPr>
      </w:pPr>
      <w:r>
        <w:rPr>
          <w:rFonts w:ascii="Times New Roman" w:hAnsi="Times New Roman" w:cs="Times New Roman"/>
          <w:sz w:val="24"/>
          <w:szCs w:val="24"/>
        </w:rPr>
        <w:t>Das kann ich gut hören.</w:t>
      </w:r>
      <w:r w:rsidR="00C14D37">
        <w:rPr>
          <w:rFonts w:ascii="Times New Roman" w:hAnsi="Times New Roman" w:cs="Times New Roman"/>
          <w:sz w:val="24"/>
          <w:szCs w:val="24"/>
        </w:rPr>
        <w:t xml:space="preserve"> </w:t>
      </w:r>
      <w:r w:rsidR="008D17DF">
        <w:rPr>
          <w:rFonts w:ascii="Times New Roman" w:hAnsi="Times New Roman" w:cs="Times New Roman"/>
          <w:sz w:val="24"/>
          <w:szCs w:val="24"/>
        </w:rPr>
        <w:t>Amen.</w:t>
      </w:r>
    </w:p>
    <w:p w14:paraId="64416D81" w14:textId="29D34104" w:rsidR="0009305F" w:rsidRPr="00232A6F" w:rsidRDefault="008D17DF" w:rsidP="00907998">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A55DAF">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53"/>
    <w:rsid w:val="0009305F"/>
    <w:rsid w:val="001C680D"/>
    <w:rsid w:val="00232A6F"/>
    <w:rsid w:val="00253283"/>
    <w:rsid w:val="00401363"/>
    <w:rsid w:val="005A57AF"/>
    <w:rsid w:val="005A753A"/>
    <w:rsid w:val="006F4FDA"/>
    <w:rsid w:val="007F4253"/>
    <w:rsid w:val="00831A0D"/>
    <w:rsid w:val="00873ECA"/>
    <w:rsid w:val="008D17DF"/>
    <w:rsid w:val="009015DB"/>
    <w:rsid w:val="00907998"/>
    <w:rsid w:val="009E030D"/>
    <w:rsid w:val="00A55DAF"/>
    <w:rsid w:val="00A9004B"/>
    <w:rsid w:val="00C14D37"/>
    <w:rsid w:val="00DA552C"/>
    <w:rsid w:val="00FD7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DA00"/>
  <w15:chartTrackingRefBased/>
  <w15:docId w15:val="{1E3DBFC2-F07A-4ABD-BF75-1EEDAC35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2021-01-29T10:36:00Z</dcterms:created>
  <dcterms:modified xsi:type="dcterms:W3CDTF">2021-01-29T12:08:00Z</dcterms:modified>
</cp:coreProperties>
</file>