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192F99">
        <w:rPr>
          <w:rFonts w:ascii="Times New Roman" w:hAnsi="Times New Roman" w:cs="Times New Roman"/>
          <w:i/>
          <w:sz w:val="20"/>
          <w:szCs w:val="20"/>
        </w:rPr>
        <w:t xml:space="preserve"> 8. Sonntag nach Trinitatis</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w:t>
      </w:r>
      <w:r w:rsidR="00192F99">
        <w:rPr>
          <w:rFonts w:ascii="Times New Roman" w:hAnsi="Times New Roman" w:cs="Times New Roman"/>
          <w:i/>
          <w:sz w:val="20"/>
          <w:szCs w:val="20"/>
        </w:rPr>
        <w:t xml:space="preserve">Bremerhaven,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w:t>
      </w:r>
      <w:r w:rsidR="00192F99">
        <w:rPr>
          <w:rFonts w:ascii="Times New Roman" w:hAnsi="Times New Roman" w:cs="Times New Roman"/>
          <w:i/>
          <w:sz w:val="20"/>
          <w:szCs w:val="20"/>
        </w:rPr>
        <w:t xml:space="preserve">und Bremen </w:t>
      </w:r>
      <w:r w:rsidRPr="00232A6F">
        <w:rPr>
          <w:rFonts w:ascii="Times New Roman" w:hAnsi="Times New Roman" w:cs="Times New Roman"/>
          <w:i/>
          <w:sz w:val="20"/>
          <w:szCs w:val="20"/>
        </w:rPr>
        <w:t>am</w:t>
      </w:r>
      <w:r w:rsidR="00192F99">
        <w:rPr>
          <w:rFonts w:ascii="Times New Roman" w:hAnsi="Times New Roman" w:cs="Times New Roman"/>
          <w:i/>
          <w:sz w:val="20"/>
          <w:szCs w:val="20"/>
        </w:rPr>
        <w:t xml:space="preserve"> 21./22. Juli 2018</w:t>
      </w:r>
    </w:p>
    <w:p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192F99">
        <w:rPr>
          <w:rFonts w:ascii="Times New Roman" w:hAnsi="Times New Roman" w:cs="Times New Roman"/>
          <w:sz w:val="24"/>
          <w:szCs w:val="24"/>
        </w:rPr>
        <w:t xml:space="preserve"> einen Abschnitt aus dem Ersten Korintherbrief des Paulus im 6. Kapitel</w:t>
      </w:r>
      <w:r w:rsidR="009E030D">
        <w:rPr>
          <w:rFonts w:ascii="Times New Roman" w:hAnsi="Times New Roman" w:cs="Times New Roman"/>
          <w:sz w:val="24"/>
          <w:szCs w:val="24"/>
        </w:rPr>
        <w:t>:</w:t>
      </w:r>
    </w:p>
    <w:p w:rsidR="00A9004B" w:rsidRDefault="00192F99" w:rsidP="00A9004B">
      <w:pPr>
        <w:spacing w:after="0"/>
        <w:ind w:left="1418" w:hanging="1418"/>
        <w:jc w:val="center"/>
        <w:rPr>
          <w:rFonts w:ascii="Times New Roman" w:hAnsi="Times New Roman" w:cs="Times New Roman"/>
          <w:b/>
          <w:i/>
          <w:sz w:val="24"/>
          <w:szCs w:val="24"/>
        </w:rPr>
      </w:pPr>
      <w:r>
        <w:rPr>
          <w:rFonts w:ascii="Times New Roman" w:hAnsi="Times New Roman" w:cs="Times New Roman"/>
          <w:b/>
          <w:i/>
          <w:sz w:val="24"/>
          <w:szCs w:val="24"/>
        </w:rPr>
        <w:t>I Kor 6,9-14.18-20</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192F99" w:rsidRDefault="00192F99" w:rsidP="00232A6F">
      <w:pPr>
        <w:spacing w:after="120"/>
        <w:jc w:val="both"/>
        <w:rPr>
          <w:rFonts w:ascii="Times New Roman" w:hAnsi="Times New Roman" w:cs="Times New Roman"/>
          <w:sz w:val="24"/>
          <w:szCs w:val="24"/>
        </w:rPr>
      </w:pPr>
      <w:r>
        <w:rPr>
          <w:rFonts w:ascii="Times New Roman" w:hAnsi="Times New Roman" w:cs="Times New Roman"/>
          <w:sz w:val="24"/>
          <w:szCs w:val="24"/>
        </w:rPr>
        <w:t>Was tun diese armen Menschen nur ihrem eigenen Körper an?</w:t>
      </w:r>
    </w:p>
    <w:p w:rsidR="00192F99" w:rsidRDefault="00192F99"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In Ghanas Hauptstadt Accra suchen tausende Menschen auf einer riesigen Müllhalde für Elektroschrott aus den Platinen von Laptops und Monitoren kleinste Mengen kostbarer Metalle. Dafür werden die Plastikgehäuse verbrannt, giftige Dämpfe </w:t>
      </w:r>
      <w:proofErr w:type="spellStart"/>
      <w:r>
        <w:rPr>
          <w:rFonts w:ascii="Times New Roman" w:hAnsi="Times New Roman" w:cs="Times New Roman"/>
          <w:sz w:val="24"/>
          <w:szCs w:val="24"/>
        </w:rPr>
        <w:t>ent</w:t>
      </w:r>
      <w:proofErr w:type="spellEnd"/>
      <w:r>
        <w:rPr>
          <w:rFonts w:ascii="Times New Roman" w:hAnsi="Times New Roman" w:cs="Times New Roman"/>
          <w:sz w:val="24"/>
          <w:szCs w:val="24"/>
        </w:rPr>
        <w:t>-stehen. Für die Gesundheit der bettelarmen Menschen ist das Treiben eine Katastrophe.</w:t>
      </w:r>
    </w:p>
    <w:p w:rsidR="00192F99" w:rsidRDefault="00192F99" w:rsidP="00192F99">
      <w:pPr>
        <w:spacing w:after="0"/>
        <w:jc w:val="both"/>
        <w:rPr>
          <w:rFonts w:ascii="Times New Roman" w:hAnsi="Times New Roman" w:cs="Times New Roman"/>
          <w:sz w:val="24"/>
          <w:szCs w:val="24"/>
        </w:rPr>
      </w:pPr>
      <w:r>
        <w:rPr>
          <w:rFonts w:ascii="Times New Roman" w:hAnsi="Times New Roman" w:cs="Times New Roman"/>
          <w:sz w:val="24"/>
          <w:szCs w:val="24"/>
        </w:rPr>
        <w:t>Was tut ihr eurem eigenen Körper an?</w:t>
      </w:r>
    </w:p>
    <w:p w:rsidR="00192F99" w:rsidRDefault="00192F99" w:rsidP="00232A6F">
      <w:pPr>
        <w:spacing w:after="120"/>
        <w:jc w:val="both"/>
        <w:rPr>
          <w:rFonts w:ascii="Times New Roman" w:hAnsi="Times New Roman" w:cs="Times New Roman"/>
          <w:sz w:val="24"/>
          <w:szCs w:val="24"/>
        </w:rPr>
      </w:pPr>
      <w:r>
        <w:rPr>
          <w:rFonts w:ascii="Times New Roman" w:hAnsi="Times New Roman" w:cs="Times New Roman"/>
          <w:sz w:val="24"/>
          <w:szCs w:val="24"/>
        </w:rPr>
        <w:t>In allen größeren Städten der Erde laufen am Abend und in der Nacht auf einschlägigen Straßen viel zu leicht gekleidete Prosti-</w:t>
      </w:r>
      <w:proofErr w:type="spellStart"/>
      <w:r>
        <w:rPr>
          <w:rFonts w:ascii="Times New Roman" w:hAnsi="Times New Roman" w:cs="Times New Roman"/>
          <w:sz w:val="24"/>
          <w:szCs w:val="24"/>
        </w:rPr>
        <w:t>tuierte</w:t>
      </w:r>
      <w:proofErr w:type="spellEnd"/>
      <w:r>
        <w:rPr>
          <w:rFonts w:ascii="Times New Roman" w:hAnsi="Times New Roman" w:cs="Times New Roman"/>
          <w:sz w:val="24"/>
          <w:szCs w:val="24"/>
        </w:rPr>
        <w:t xml:space="preserve"> beiderlei Geschlechts und bieten ihren Körper zum Ver-kauf. Kälte, Kriminalität und Gewalt ziemlich schutzlos </w:t>
      </w:r>
      <w:proofErr w:type="spellStart"/>
      <w:r>
        <w:rPr>
          <w:rFonts w:ascii="Times New Roman" w:hAnsi="Times New Roman" w:cs="Times New Roman"/>
          <w:sz w:val="24"/>
          <w:szCs w:val="24"/>
        </w:rPr>
        <w:t>ausge</w:t>
      </w:r>
      <w:proofErr w:type="spellEnd"/>
      <w:r>
        <w:rPr>
          <w:rFonts w:ascii="Times New Roman" w:hAnsi="Times New Roman" w:cs="Times New Roman"/>
          <w:sz w:val="24"/>
          <w:szCs w:val="24"/>
        </w:rPr>
        <w:t>-liefert.</w:t>
      </w:r>
    </w:p>
    <w:p w:rsidR="00192F99" w:rsidRDefault="00192F99" w:rsidP="00192F99">
      <w:pPr>
        <w:spacing w:after="0"/>
        <w:jc w:val="both"/>
        <w:rPr>
          <w:rFonts w:ascii="Times New Roman" w:hAnsi="Times New Roman" w:cs="Times New Roman"/>
          <w:sz w:val="24"/>
          <w:szCs w:val="24"/>
        </w:rPr>
      </w:pPr>
      <w:r>
        <w:rPr>
          <w:rFonts w:ascii="Times New Roman" w:hAnsi="Times New Roman" w:cs="Times New Roman"/>
          <w:sz w:val="24"/>
          <w:szCs w:val="24"/>
        </w:rPr>
        <w:t>Was tut ihr eurem eigenen Körper an?</w:t>
      </w:r>
    </w:p>
    <w:p w:rsidR="00192F99" w:rsidRDefault="00192F99" w:rsidP="00232A6F">
      <w:pPr>
        <w:spacing w:after="120"/>
        <w:jc w:val="both"/>
        <w:rPr>
          <w:rFonts w:ascii="Times New Roman" w:hAnsi="Times New Roman" w:cs="Times New Roman"/>
          <w:sz w:val="24"/>
          <w:szCs w:val="24"/>
        </w:rPr>
      </w:pPr>
      <w:r>
        <w:rPr>
          <w:rFonts w:ascii="Times New Roman" w:hAnsi="Times New Roman" w:cs="Times New Roman"/>
          <w:sz w:val="24"/>
          <w:szCs w:val="24"/>
        </w:rPr>
        <w:t>Junge Frauen opfern ihre Gesundheit der Karriere, kämpfen gegen fast jedes Gramm Körperfett an, weil Laufsteg und Mode eine schmale Model-Figur erfordern. So ist der Markt.</w:t>
      </w:r>
    </w:p>
    <w:p w:rsidR="00192F99" w:rsidRDefault="00192F99" w:rsidP="00192F99">
      <w:pPr>
        <w:spacing w:after="0"/>
        <w:jc w:val="both"/>
        <w:rPr>
          <w:rFonts w:ascii="Times New Roman" w:hAnsi="Times New Roman" w:cs="Times New Roman"/>
          <w:sz w:val="24"/>
          <w:szCs w:val="24"/>
        </w:rPr>
      </w:pPr>
      <w:r>
        <w:rPr>
          <w:rFonts w:ascii="Times New Roman" w:hAnsi="Times New Roman" w:cs="Times New Roman"/>
          <w:sz w:val="24"/>
          <w:szCs w:val="24"/>
        </w:rPr>
        <w:t>Was tut ihr eurem eigenen Körper an?</w:t>
      </w:r>
    </w:p>
    <w:p w:rsidR="00192F99" w:rsidRDefault="00192F99" w:rsidP="00192F99">
      <w:pPr>
        <w:spacing w:after="120"/>
        <w:jc w:val="both"/>
        <w:rPr>
          <w:rFonts w:ascii="Times New Roman" w:hAnsi="Times New Roman" w:cs="Times New Roman"/>
          <w:sz w:val="24"/>
          <w:szCs w:val="24"/>
        </w:rPr>
      </w:pPr>
      <w:r>
        <w:rPr>
          <w:rFonts w:ascii="Times New Roman" w:hAnsi="Times New Roman" w:cs="Times New Roman"/>
          <w:sz w:val="24"/>
          <w:szCs w:val="24"/>
        </w:rPr>
        <w:t>Männer und Frauen in den Manager-Etagen großer Firmen ergänzen ihr Frühstück um konzentrationssteigernde Präparate</w:t>
      </w:r>
      <w:r w:rsidR="00A16EE5">
        <w:rPr>
          <w:rFonts w:ascii="Times New Roman" w:hAnsi="Times New Roman" w:cs="Times New Roman"/>
          <w:sz w:val="24"/>
          <w:szCs w:val="24"/>
        </w:rPr>
        <w:t>, um dem Stress der kommenden Stunden gewachsen zu sein. Manche sind schon nach wenigen Jahren im Beruf total ausgelaugt.</w:t>
      </w:r>
    </w:p>
    <w:p w:rsidR="00A16EE5" w:rsidRDefault="00A16EE5" w:rsidP="00192F99">
      <w:pPr>
        <w:spacing w:after="120"/>
        <w:jc w:val="both"/>
        <w:rPr>
          <w:rFonts w:ascii="Times New Roman" w:hAnsi="Times New Roman" w:cs="Times New Roman"/>
          <w:sz w:val="24"/>
          <w:szCs w:val="24"/>
        </w:rPr>
      </w:pPr>
      <w:r>
        <w:rPr>
          <w:rFonts w:ascii="Times New Roman" w:hAnsi="Times New Roman" w:cs="Times New Roman"/>
          <w:sz w:val="24"/>
          <w:szCs w:val="24"/>
        </w:rPr>
        <w:t>Und was tust du so deinem eigenen Körper an?</w:t>
      </w:r>
    </w:p>
    <w:p w:rsidR="00A16EE5" w:rsidRPr="00A16EE5" w:rsidRDefault="00A16EE5" w:rsidP="00192F99">
      <w:pPr>
        <w:spacing w:after="120"/>
        <w:jc w:val="both"/>
        <w:rPr>
          <w:rFonts w:ascii="Times New Roman" w:hAnsi="Times New Roman" w:cs="Times New Roman"/>
          <w:i/>
          <w:sz w:val="24"/>
          <w:szCs w:val="24"/>
        </w:rPr>
      </w:pPr>
      <w:r w:rsidRPr="00A16EE5">
        <w:rPr>
          <w:rFonts w:ascii="Times New Roman" w:hAnsi="Times New Roman" w:cs="Times New Roman"/>
          <w:i/>
          <w:sz w:val="24"/>
          <w:szCs w:val="24"/>
        </w:rPr>
        <w:t>„Wisst ihr nicht, dass euer Leib ein Tempel des heiligen Geistes ist, der in euch ist und den ihr von Gott habt, und dass ihr euch nicht selbst gehört?“</w:t>
      </w:r>
    </w:p>
    <w:p w:rsidR="00A16EE5" w:rsidRDefault="00A16EE5" w:rsidP="00192F99">
      <w:pPr>
        <w:spacing w:after="120"/>
        <w:jc w:val="both"/>
        <w:rPr>
          <w:rFonts w:ascii="Times New Roman" w:hAnsi="Times New Roman" w:cs="Times New Roman"/>
          <w:sz w:val="24"/>
          <w:szCs w:val="24"/>
        </w:rPr>
      </w:pPr>
      <w:r>
        <w:rPr>
          <w:rFonts w:ascii="Times New Roman" w:hAnsi="Times New Roman" w:cs="Times New Roman"/>
          <w:sz w:val="24"/>
          <w:szCs w:val="24"/>
        </w:rPr>
        <w:t>Wir hören heute ein Wort unseres Gottes für den Leib. Das ist eher ein bisschen ungewohnt. Ist mein Körper nicht etwas rein Äußerliches? Nichts als eine sterbliche Hülle? Geht es nicht beim Glauben um die inneren Werte?</w:t>
      </w:r>
    </w:p>
    <w:p w:rsidR="00A16EE5" w:rsidRDefault="00A16EE5" w:rsidP="00192F99">
      <w:pPr>
        <w:spacing w:after="120"/>
        <w:jc w:val="both"/>
        <w:rPr>
          <w:rFonts w:ascii="Times New Roman" w:hAnsi="Times New Roman" w:cs="Times New Roman"/>
          <w:sz w:val="24"/>
          <w:szCs w:val="24"/>
        </w:rPr>
      </w:pPr>
      <w:r>
        <w:rPr>
          <w:rFonts w:ascii="Times New Roman" w:hAnsi="Times New Roman" w:cs="Times New Roman"/>
          <w:sz w:val="24"/>
          <w:szCs w:val="24"/>
        </w:rPr>
        <w:t xml:space="preserve">Heute nicht. Heute richtet sich der Blick unseres Gottes auf den Leib. Mit was für Augen guckst du deinem eigenen Spiegelbild ins Gesicht und von dort aus dann vom Scheitel bis zum Fuß, ´wie Gott dich schuf`? Kannst du dich gut ansehen? Mit den grauen Haaren, </w:t>
      </w:r>
      <w:r w:rsidR="000C29FE">
        <w:rPr>
          <w:rFonts w:ascii="Times New Roman" w:hAnsi="Times New Roman" w:cs="Times New Roman"/>
          <w:sz w:val="24"/>
          <w:szCs w:val="24"/>
        </w:rPr>
        <w:t>mit den Narben, Sommersprossen, Grübchen, Pickeln, Falten?</w:t>
      </w:r>
      <w:r w:rsidR="001C3D0B">
        <w:rPr>
          <w:rFonts w:ascii="Times New Roman" w:hAnsi="Times New Roman" w:cs="Times New Roman"/>
          <w:sz w:val="24"/>
          <w:szCs w:val="24"/>
        </w:rPr>
        <w:t xml:space="preserve"> Würdest du sagen: Ich habe ein gesundes Ver-</w:t>
      </w:r>
      <w:proofErr w:type="spellStart"/>
      <w:r w:rsidR="001C3D0B">
        <w:rPr>
          <w:rFonts w:ascii="Times New Roman" w:hAnsi="Times New Roman" w:cs="Times New Roman"/>
          <w:sz w:val="24"/>
          <w:szCs w:val="24"/>
        </w:rPr>
        <w:t>hältnis</w:t>
      </w:r>
      <w:proofErr w:type="spellEnd"/>
      <w:r w:rsidR="001C3D0B">
        <w:rPr>
          <w:rFonts w:ascii="Times New Roman" w:hAnsi="Times New Roman" w:cs="Times New Roman"/>
          <w:sz w:val="24"/>
          <w:szCs w:val="24"/>
        </w:rPr>
        <w:t xml:space="preserve"> zu meinem eigenen Körper? Auch in dem, was ich ihm zumute, aber auch wieder Gutes tue?</w:t>
      </w:r>
    </w:p>
    <w:p w:rsidR="001C3D0B" w:rsidRDefault="001C3D0B" w:rsidP="00192F99">
      <w:pPr>
        <w:spacing w:after="120"/>
        <w:jc w:val="both"/>
        <w:rPr>
          <w:rFonts w:ascii="Times New Roman" w:hAnsi="Times New Roman" w:cs="Times New Roman"/>
          <w:sz w:val="24"/>
          <w:szCs w:val="24"/>
        </w:rPr>
      </w:pPr>
      <w:r>
        <w:rPr>
          <w:rFonts w:ascii="Times New Roman" w:hAnsi="Times New Roman" w:cs="Times New Roman"/>
          <w:sz w:val="24"/>
          <w:szCs w:val="24"/>
        </w:rPr>
        <w:t xml:space="preserve">Paulus spricht uns auf unsere Leiblichkeit an. Und er sagt: Im Glauben ist es nicht völlig egal, was wir mit und an unserem Kör-per tun, weil der ja nur unser Äußeres markiert und der Glaube um die Seele kreist. </w:t>
      </w:r>
    </w:p>
    <w:p w:rsidR="001C3D0B" w:rsidRDefault="001C3D0B" w:rsidP="00192F99">
      <w:pPr>
        <w:spacing w:after="120"/>
        <w:jc w:val="both"/>
        <w:rPr>
          <w:rFonts w:ascii="Times New Roman" w:hAnsi="Times New Roman" w:cs="Times New Roman"/>
          <w:sz w:val="24"/>
          <w:szCs w:val="24"/>
        </w:rPr>
      </w:pPr>
      <w:r>
        <w:rPr>
          <w:rFonts w:ascii="Times New Roman" w:hAnsi="Times New Roman" w:cs="Times New Roman"/>
          <w:sz w:val="24"/>
          <w:szCs w:val="24"/>
        </w:rPr>
        <w:t xml:space="preserve">Er sagt: </w:t>
      </w:r>
      <w:r w:rsidRPr="001C3D0B">
        <w:rPr>
          <w:rFonts w:ascii="Times New Roman" w:hAnsi="Times New Roman" w:cs="Times New Roman"/>
          <w:i/>
          <w:sz w:val="24"/>
          <w:szCs w:val="24"/>
        </w:rPr>
        <w:t xml:space="preserve">„Alles ist erlaubt, aber nicht alles dient zum Guten. Alles ist erlaubt, aber es soll mich nichts </w:t>
      </w:r>
      <w:proofErr w:type="spellStart"/>
      <w:r w:rsidRPr="001C3D0B">
        <w:rPr>
          <w:rFonts w:ascii="Times New Roman" w:hAnsi="Times New Roman" w:cs="Times New Roman"/>
          <w:i/>
          <w:sz w:val="24"/>
          <w:szCs w:val="24"/>
        </w:rPr>
        <w:t>gefangennehmen</w:t>
      </w:r>
      <w:proofErr w:type="spellEnd"/>
      <w:r w:rsidRPr="001C3D0B">
        <w:rPr>
          <w:rFonts w:ascii="Times New Roman" w:hAnsi="Times New Roman" w:cs="Times New Roman"/>
          <w:i/>
          <w:sz w:val="24"/>
          <w:szCs w:val="24"/>
        </w:rPr>
        <w:t>.“</w:t>
      </w:r>
    </w:p>
    <w:p w:rsidR="00526B80" w:rsidRDefault="00526B80" w:rsidP="00192F99">
      <w:pPr>
        <w:spacing w:after="120"/>
        <w:jc w:val="both"/>
        <w:rPr>
          <w:rFonts w:ascii="Times New Roman" w:hAnsi="Times New Roman" w:cs="Times New Roman"/>
          <w:sz w:val="24"/>
          <w:szCs w:val="24"/>
        </w:rPr>
      </w:pPr>
    </w:p>
    <w:p w:rsidR="001C3D0B" w:rsidRDefault="001C3D0B" w:rsidP="00192F99">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Konkret spricht er in der Gemeinde in Korinth dann das Thema Prostitution an. </w:t>
      </w:r>
      <w:r w:rsidRPr="001C3D0B">
        <w:rPr>
          <w:rFonts w:ascii="Times New Roman" w:hAnsi="Times New Roman" w:cs="Times New Roman"/>
          <w:i/>
          <w:sz w:val="24"/>
          <w:szCs w:val="24"/>
        </w:rPr>
        <w:t>„Flieht die Hurerei“</w:t>
      </w:r>
      <w:r>
        <w:rPr>
          <w:rFonts w:ascii="Times New Roman" w:hAnsi="Times New Roman" w:cs="Times New Roman"/>
          <w:sz w:val="24"/>
          <w:szCs w:val="24"/>
        </w:rPr>
        <w:t>. Prostitution war in der An-</w:t>
      </w:r>
      <w:proofErr w:type="spellStart"/>
      <w:r>
        <w:rPr>
          <w:rFonts w:ascii="Times New Roman" w:hAnsi="Times New Roman" w:cs="Times New Roman"/>
          <w:sz w:val="24"/>
          <w:szCs w:val="24"/>
        </w:rPr>
        <w:t>tike</w:t>
      </w:r>
      <w:proofErr w:type="spellEnd"/>
      <w:r>
        <w:rPr>
          <w:rFonts w:ascii="Times New Roman" w:hAnsi="Times New Roman" w:cs="Times New Roman"/>
          <w:sz w:val="24"/>
          <w:szCs w:val="24"/>
        </w:rPr>
        <w:t xml:space="preserve"> gerade in Griechenland sehr verbreitet, in der Hafenstadt Korinth </w:t>
      </w:r>
      <w:r w:rsidR="00526B80">
        <w:rPr>
          <w:rFonts w:ascii="Times New Roman" w:hAnsi="Times New Roman" w:cs="Times New Roman"/>
          <w:sz w:val="24"/>
          <w:szCs w:val="24"/>
        </w:rPr>
        <w:t xml:space="preserve">noch mehr. Hinzu kommt, dass Prostitution oft auch eng mit den heidnischen Tempelkulten zusammenhing. Auf jeden Fall muss das Thema unter den Christen in Korinth eine große Rolle gespielt haben. Paulus greift es so als Beispiel für einen Umgang mit dem eigenen Körper heraus, indem ich mir selbst schade. </w:t>
      </w:r>
    </w:p>
    <w:p w:rsidR="00526B80" w:rsidRDefault="00526B80" w:rsidP="00192F99">
      <w:pPr>
        <w:spacing w:after="120"/>
        <w:jc w:val="both"/>
        <w:rPr>
          <w:rFonts w:ascii="Times New Roman" w:hAnsi="Times New Roman" w:cs="Times New Roman"/>
          <w:sz w:val="24"/>
          <w:szCs w:val="24"/>
        </w:rPr>
      </w:pPr>
      <w:r>
        <w:rPr>
          <w:rFonts w:ascii="Times New Roman" w:hAnsi="Times New Roman" w:cs="Times New Roman"/>
          <w:sz w:val="24"/>
          <w:szCs w:val="24"/>
        </w:rPr>
        <w:t xml:space="preserve">Paulus erinnert die Gemeinde positiv daran, wie auch unser Leib von Gott her wertgeschätzt ist und es wert ist, mit Respekt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-handelt zu werden.</w:t>
      </w:r>
    </w:p>
    <w:p w:rsidR="00526B80" w:rsidRDefault="00526B80" w:rsidP="00192F99">
      <w:pPr>
        <w:spacing w:after="120"/>
        <w:jc w:val="both"/>
        <w:rPr>
          <w:rFonts w:ascii="Times New Roman" w:hAnsi="Times New Roman" w:cs="Times New Roman"/>
          <w:sz w:val="24"/>
          <w:szCs w:val="24"/>
        </w:rPr>
      </w:pPr>
      <w:r w:rsidRPr="00526B80">
        <w:rPr>
          <w:rFonts w:ascii="Times New Roman" w:hAnsi="Times New Roman" w:cs="Times New Roman"/>
          <w:i/>
          <w:sz w:val="24"/>
          <w:szCs w:val="24"/>
        </w:rPr>
        <w:t xml:space="preserve">„Wisst ihr nicht, dass euer Leib ein Tempel des heiligen Geistes ist, der in euch ist.“ </w:t>
      </w:r>
      <w:r>
        <w:rPr>
          <w:rFonts w:ascii="Times New Roman" w:hAnsi="Times New Roman" w:cs="Times New Roman"/>
          <w:sz w:val="24"/>
          <w:szCs w:val="24"/>
        </w:rPr>
        <w:t xml:space="preserve">Da werden wir an unsere Taufe erinnert. Damals wurden wir </w:t>
      </w:r>
      <w:r w:rsidRPr="00526B80">
        <w:rPr>
          <w:rFonts w:ascii="Times New Roman" w:hAnsi="Times New Roman" w:cs="Times New Roman"/>
          <w:i/>
          <w:sz w:val="24"/>
          <w:szCs w:val="24"/>
        </w:rPr>
        <w:t>„reingewaschen“</w:t>
      </w:r>
      <w:r>
        <w:rPr>
          <w:rFonts w:ascii="Times New Roman" w:hAnsi="Times New Roman" w:cs="Times New Roman"/>
          <w:sz w:val="24"/>
          <w:szCs w:val="24"/>
        </w:rPr>
        <w:t xml:space="preserve"> von allen Sünden und der Heilige Geist hat bei uns Einzug gehalten. </w:t>
      </w:r>
      <w:proofErr w:type="gramStart"/>
      <w:r>
        <w:rPr>
          <w:rFonts w:ascii="Times New Roman" w:hAnsi="Times New Roman" w:cs="Times New Roman"/>
          <w:sz w:val="24"/>
          <w:szCs w:val="24"/>
        </w:rPr>
        <w:t>Seit dem</w:t>
      </w:r>
      <w:proofErr w:type="gramEnd"/>
      <w:r>
        <w:rPr>
          <w:rFonts w:ascii="Times New Roman" w:hAnsi="Times New Roman" w:cs="Times New Roman"/>
          <w:sz w:val="24"/>
          <w:szCs w:val="24"/>
        </w:rPr>
        <w:t xml:space="preserve"> ist mein Leib nicht mehr nur meine sterbliche Hülle, sondern auch eine </w:t>
      </w:r>
      <w:proofErr w:type="spellStart"/>
      <w:r>
        <w:rPr>
          <w:rFonts w:ascii="Times New Roman" w:hAnsi="Times New Roman" w:cs="Times New Roman"/>
          <w:sz w:val="24"/>
          <w:szCs w:val="24"/>
        </w:rPr>
        <w:t>Woh-nung</w:t>
      </w:r>
      <w:proofErr w:type="spellEnd"/>
      <w:r>
        <w:rPr>
          <w:rFonts w:ascii="Times New Roman" w:hAnsi="Times New Roman" w:cs="Times New Roman"/>
          <w:sz w:val="24"/>
          <w:szCs w:val="24"/>
        </w:rPr>
        <w:t xml:space="preserve"> des Heiligen Geistes. Gottes Geist ist sich nicht zu schade, in mir zu sein. Das kann im Glauben </w:t>
      </w:r>
      <w:r w:rsidR="0012712E">
        <w:rPr>
          <w:rFonts w:ascii="Times New Roman" w:hAnsi="Times New Roman" w:cs="Times New Roman"/>
          <w:sz w:val="24"/>
          <w:szCs w:val="24"/>
        </w:rPr>
        <w:t>ein echter Trost sein. Gerade dann, wenn jemand vielleicht – wie wir so sagen - ´</w:t>
      </w:r>
      <w:r w:rsidR="0012712E">
        <w:rPr>
          <w:rFonts w:ascii="Times New Roman" w:hAnsi="Times New Roman" w:cs="Times New Roman"/>
          <w:sz w:val="24"/>
          <w:szCs w:val="24"/>
        </w:rPr>
        <w:t>sich</w:t>
      </w:r>
      <w:r w:rsidR="0012712E">
        <w:rPr>
          <w:rFonts w:ascii="Times New Roman" w:hAnsi="Times New Roman" w:cs="Times New Roman"/>
          <w:sz w:val="24"/>
          <w:szCs w:val="24"/>
        </w:rPr>
        <w:t xml:space="preserve"> in seiner eigenen Haut nicht wohl fühlt`. Gottes Geist sagt aber JA zu dieser Haut. Er ist in mir eingezogen und hat vor zu </w:t>
      </w:r>
      <w:proofErr w:type="spellStart"/>
      <w:r w:rsidR="0012712E">
        <w:rPr>
          <w:rFonts w:ascii="Times New Roman" w:hAnsi="Times New Roman" w:cs="Times New Roman"/>
          <w:sz w:val="24"/>
          <w:szCs w:val="24"/>
        </w:rPr>
        <w:t>kün</w:t>
      </w:r>
      <w:proofErr w:type="spellEnd"/>
      <w:r w:rsidR="0012712E">
        <w:rPr>
          <w:rFonts w:ascii="Times New Roman" w:hAnsi="Times New Roman" w:cs="Times New Roman"/>
          <w:sz w:val="24"/>
          <w:szCs w:val="24"/>
        </w:rPr>
        <w:t xml:space="preserve">-digen. Dazu erinnert uns Paulus: </w:t>
      </w:r>
      <w:r w:rsidR="0012712E" w:rsidRPr="0012712E">
        <w:rPr>
          <w:rFonts w:ascii="Times New Roman" w:hAnsi="Times New Roman" w:cs="Times New Roman"/>
          <w:i/>
          <w:sz w:val="24"/>
          <w:szCs w:val="24"/>
        </w:rPr>
        <w:t>„Ihr seid teuer erkauft.“</w:t>
      </w:r>
      <w:r w:rsidR="0012712E">
        <w:rPr>
          <w:rFonts w:ascii="Times New Roman" w:hAnsi="Times New Roman" w:cs="Times New Roman"/>
          <w:sz w:val="24"/>
          <w:szCs w:val="24"/>
        </w:rPr>
        <w:t xml:space="preserve"> Und das betrifft den ganzen Menschen. Sozusagen mit Haut und Haaren.</w:t>
      </w:r>
    </w:p>
    <w:p w:rsidR="0012712E" w:rsidRPr="00526B80" w:rsidRDefault="0012712E" w:rsidP="00192F99">
      <w:pPr>
        <w:spacing w:after="120"/>
        <w:jc w:val="both"/>
        <w:rPr>
          <w:rFonts w:ascii="Times New Roman" w:hAnsi="Times New Roman" w:cs="Times New Roman"/>
          <w:sz w:val="24"/>
          <w:szCs w:val="24"/>
        </w:rPr>
      </w:pPr>
      <w:r>
        <w:rPr>
          <w:rFonts w:ascii="Times New Roman" w:hAnsi="Times New Roman" w:cs="Times New Roman"/>
          <w:sz w:val="24"/>
          <w:szCs w:val="24"/>
        </w:rPr>
        <w:t xml:space="preserve">Paulus ruft uns Christen zu einem ´gesunden Umgang` mit der eigenen Leiblichkeit auf. Und ´gesund` heißt im Glauben: </w:t>
      </w:r>
      <w:r w:rsidRPr="0012712E">
        <w:rPr>
          <w:rFonts w:ascii="Times New Roman" w:hAnsi="Times New Roman" w:cs="Times New Roman"/>
          <w:i/>
          <w:sz w:val="24"/>
          <w:szCs w:val="24"/>
        </w:rPr>
        <w:t xml:space="preserve">„Alles ist erlaubt, aber nicht alles dient dem Guten. Alles ist erlaubt, aber es soll mich nichts </w:t>
      </w:r>
      <w:proofErr w:type="spellStart"/>
      <w:r w:rsidRPr="0012712E">
        <w:rPr>
          <w:rFonts w:ascii="Times New Roman" w:hAnsi="Times New Roman" w:cs="Times New Roman"/>
          <w:i/>
          <w:sz w:val="24"/>
          <w:szCs w:val="24"/>
        </w:rPr>
        <w:t>gefangennehmen</w:t>
      </w:r>
      <w:proofErr w:type="spellEnd"/>
      <w:r w:rsidRPr="0012712E">
        <w:rPr>
          <w:rFonts w:ascii="Times New Roman" w:hAnsi="Times New Roman" w:cs="Times New Roman"/>
          <w:i/>
          <w:sz w:val="24"/>
          <w:szCs w:val="24"/>
        </w:rPr>
        <w:t>.</w:t>
      </w:r>
    </w:p>
    <w:p w:rsidR="00247BDF" w:rsidRDefault="00247BDF" w:rsidP="00192F99">
      <w:pPr>
        <w:spacing w:after="120"/>
        <w:jc w:val="both"/>
        <w:rPr>
          <w:rFonts w:ascii="Times New Roman" w:hAnsi="Times New Roman" w:cs="Times New Roman"/>
          <w:sz w:val="24"/>
          <w:szCs w:val="24"/>
        </w:rPr>
      </w:pPr>
    </w:p>
    <w:p w:rsidR="0012712E" w:rsidRDefault="0012712E" w:rsidP="00192F99">
      <w:pPr>
        <w:spacing w:after="120"/>
        <w:jc w:val="both"/>
        <w:rPr>
          <w:rFonts w:ascii="Times New Roman" w:hAnsi="Times New Roman" w:cs="Times New Roman"/>
          <w:sz w:val="24"/>
          <w:szCs w:val="24"/>
        </w:rPr>
      </w:pPr>
      <w:r>
        <w:rPr>
          <w:rFonts w:ascii="Times New Roman" w:hAnsi="Times New Roman" w:cs="Times New Roman"/>
          <w:sz w:val="24"/>
          <w:szCs w:val="24"/>
        </w:rPr>
        <w:t xml:space="preserve">Alles, was mich abhängig macht, seien es Suchtmittel und Süßes, </w:t>
      </w:r>
      <w:bookmarkStart w:id="0" w:name="_GoBack"/>
      <w:r>
        <w:rPr>
          <w:rFonts w:ascii="Times New Roman" w:hAnsi="Times New Roman" w:cs="Times New Roman"/>
          <w:sz w:val="24"/>
          <w:szCs w:val="24"/>
        </w:rPr>
        <w:t xml:space="preserve">ungesundes Essen oder übertriebene Eitelkeit oder Stress oder andere Überbelastung. Das nimmt mich alles gefangen. In unserer Zeit sind es vielleicht andere Dinge, die uns gefangen-nehmen als zur Zeit des Paulus. Wahrscheinlich können wir sogar ganz gut auf die Frage selbst eine Antwort geben: Welche Dinge schaden mir seelisch wie körperlich, was nimmt mich gefangen, wovon nehme ich besser Abstand? </w:t>
      </w:r>
      <w:r w:rsidRPr="003A24A7">
        <w:rPr>
          <w:rFonts w:ascii="Times New Roman" w:hAnsi="Times New Roman" w:cs="Times New Roman"/>
          <w:i/>
          <w:sz w:val="24"/>
          <w:szCs w:val="24"/>
        </w:rPr>
        <w:t>„Alles ist erlaubt, aber nicht alles dient dem Guten“</w:t>
      </w:r>
      <w:r>
        <w:rPr>
          <w:rFonts w:ascii="Times New Roman" w:hAnsi="Times New Roman" w:cs="Times New Roman"/>
          <w:sz w:val="24"/>
          <w:szCs w:val="24"/>
        </w:rPr>
        <w:t>.</w:t>
      </w:r>
    </w:p>
    <w:p w:rsidR="00526B80" w:rsidRDefault="00526B80" w:rsidP="00192F99">
      <w:pPr>
        <w:spacing w:after="120"/>
        <w:jc w:val="both"/>
        <w:rPr>
          <w:rFonts w:ascii="Times New Roman" w:hAnsi="Times New Roman" w:cs="Times New Roman"/>
          <w:sz w:val="24"/>
          <w:szCs w:val="24"/>
        </w:rPr>
      </w:pPr>
      <w:r>
        <w:rPr>
          <w:rFonts w:ascii="Times New Roman" w:hAnsi="Times New Roman" w:cs="Times New Roman"/>
          <w:sz w:val="24"/>
          <w:szCs w:val="24"/>
        </w:rPr>
        <w:t>Eine Kosmetik-Firma hat einmal für ihre Produkte geworben mit dem Slogan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weil ich es mir wert bin`.</w:t>
      </w:r>
      <w:r w:rsidR="000D308E">
        <w:rPr>
          <w:rFonts w:ascii="Times New Roman" w:hAnsi="Times New Roman" w:cs="Times New Roman"/>
          <w:sz w:val="24"/>
          <w:szCs w:val="24"/>
        </w:rPr>
        <w:t xml:space="preserve"> Paulus richtet den Blick eher auf Gott: ´Weil ich es Gott wert bin, weil Gottes Geist mich so wertschätzt, darum will ich mit meinem Leib gesund und verantwortlich </w:t>
      </w:r>
      <w:proofErr w:type="gramStart"/>
      <w:r w:rsidR="000D308E">
        <w:rPr>
          <w:rFonts w:ascii="Times New Roman" w:hAnsi="Times New Roman" w:cs="Times New Roman"/>
          <w:sz w:val="24"/>
          <w:szCs w:val="24"/>
        </w:rPr>
        <w:t>umgehen.´</w:t>
      </w:r>
      <w:proofErr w:type="gramEnd"/>
    </w:p>
    <w:p w:rsidR="000D308E" w:rsidRDefault="000D308E" w:rsidP="00192F99">
      <w:pPr>
        <w:spacing w:after="120"/>
        <w:jc w:val="both"/>
        <w:rPr>
          <w:rFonts w:ascii="Times New Roman" w:hAnsi="Times New Roman" w:cs="Times New Roman"/>
          <w:sz w:val="24"/>
          <w:szCs w:val="24"/>
        </w:rPr>
      </w:pPr>
      <w:r>
        <w:rPr>
          <w:rFonts w:ascii="Times New Roman" w:hAnsi="Times New Roman" w:cs="Times New Roman"/>
          <w:sz w:val="24"/>
          <w:szCs w:val="24"/>
        </w:rPr>
        <w:t>Dazu gehört eine angemessene Gesundheitsfürsorge, Bewegung, Ernährung – da bekommen wir ja so viele gute Hinweise und Möglichkeiten – dazu kann aber auch die Bereitschaft gehören, mich und meine Kraft einzusetzen. Dazu gehört auch, mir mal etwas Gutes zu gönnen.</w:t>
      </w:r>
      <w:r w:rsidR="00EC1C05">
        <w:rPr>
          <w:rFonts w:ascii="Times New Roman" w:hAnsi="Times New Roman" w:cs="Times New Roman"/>
          <w:sz w:val="24"/>
          <w:szCs w:val="24"/>
        </w:rPr>
        <w:t xml:space="preserve"> </w:t>
      </w:r>
      <w:r w:rsidR="00671B5C">
        <w:rPr>
          <w:rFonts w:ascii="Times New Roman" w:hAnsi="Times New Roman" w:cs="Times New Roman"/>
          <w:sz w:val="24"/>
          <w:szCs w:val="24"/>
        </w:rPr>
        <w:t>Aber m</w:t>
      </w:r>
      <w:r w:rsidR="00EC1C05">
        <w:rPr>
          <w:rFonts w:ascii="Times New Roman" w:hAnsi="Times New Roman" w:cs="Times New Roman"/>
          <w:sz w:val="24"/>
          <w:szCs w:val="24"/>
        </w:rPr>
        <w:t>anchmal müssen wir unserem Körper auch etwas zumuten. Etwa bei Chemotherapie, der unserer gesamten Gesundheit zusetzt, manchmal auch in der Ar-</w:t>
      </w:r>
      <w:proofErr w:type="spellStart"/>
      <w:r w:rsidR="00EC1C05">
        <w:rPr>
          <w:rFonts w:ascii="Times New Roman" w:hAnsi="Times New Roman" w:cs="Times New Roman"/>
          <w:sz w:val="24"/>
          <w:szCs w:val="24"/>
        </w:rPr>
        <w:t>beitswelt</w:t>
      </w:r>
      <w:proofErr w:type="spellEnd"/>
      <w:r w:rsidR="00EC1C05">
        <w:rPr>
          <w:rFonts w:ascii="Times New Roman" w:hAnsi="Times New Roman" w:cs="Times New Roman"/>
          <w:sz w:val="24"/>
          <w:szCs w:val="24"/>
        </w:rPr>
        <w:t>, wenn wir an unsere Grenzen kommen. Das soll uns aber nicht abhalten, im Glauben ein gesundes Verhältnis zu unserer Leiblichkeit zu behalten.</w:t>
      </w:r>
    </w:p>
    <w:p w:rsidR="00A9004B" w:rsidRDefault="000D308E" w:rsidP="008D17DF">
      <w:pPr>
        <w:spacing w:after="120"/>
        <w:jc w:val="both"/>
        <w:rPr>
          <w:rFonts w:ascii="Times New Roman" w:hAnsi="Times New Roman" w:cs="Times New Roman"/>
          <w:sz w:val="24"/>
          <w:szCs w:val="24"/>
        </w:rPr>
      </w:pPr>
      <w:r>
        <w:rPr>
          <w:rFonts w:ascii="Times New Roman" w:hAnsi="Times New Roman" w:cs="Times New Roman"/>
          <w:sz w:val="24"/>
          <w:szCs w:val="24"/>
        </w:rPr>
        <w:t>Kannst du JA sagen zu dir vor dem Spiegel? Kannst du auch JA sagen zu deinem Umgang mit dir?</w:t>
      </w:r>
      <w:r w:rsidR="00EC1C05">
        <w:rPr>
          <w:rFonts w:ascii="Times New Roman" w:hAnsi="Times New Roman" w:cs="Times New Roman"/>
          <w:sz w:val="24"/>
          <w:szCs w:val="24"/>
        </w:rPr>
        <w:t xml:space="preserve"> </w:t>
      </w:r>
      <w:r>
        <w:rPr>
          <w:rFonts w:ascii="Times New Roman" w:hAnsi="Times New Roman" w:cs="Times New Roman"/>
          <w:sz w:val="24"/>
          <w:szCs w:val="24"/>
        </w:rPr>
        <w:t>Gott hat JA gesagt und ist bei dir eingezogen.</w:t>
      </w:r>
      <w:r w:rsidR="00EC1C05">
        <w:rPr>
          <w:rFonts w:ascii="Times New Roman" w:hAnsi="Times New Roman" w:cs="Times New Roman"/>
          <w:sz w:val="24"/>
          <w:szCs w:val="24"/>
        </w:rPr>
        <w:t xml:space="preserve"> Du bist ein Tempel seines Geistes. Er hat dich reingewaschen und geheiligt. </w:t>
      </w:r>
      <w:r w:rsidR="008D17DF">
        <w:rPr>
          <w:rFonts w:ascii="Times New Roman" w:hAnsi="Times New Roman" w:cs="Times New Roman"/>
          <w:sz w:val="24"/>
          <w:szCs w:val="24"/>
        </w:rPr>
        <w:t>Amen.</w:t>
      </w:r>
    </w:p>
    <w:p w:rsidR="0009305F" w:rsidRPr="00232A6F" w:rsidRDefault="008D17DF" w:rsidP="00247BDF">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bookmarkEnd w:id="0"/>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99"/>
    <w:rsid w:val="0009305F"/>
    <w:rsid w:val="000C29FE"/>
    <w:rsid w:val="000D308E"/>
    <w:rsid w:val="0012712E"/>
    <w:rsid w:val="00192F99"/>
    <w:rsid w:val="001C3D0B"/>
    <w:rsid w:val="001C680D"/>
    <w:rsid w:val="00232A6F"/>
    <w:rsid w:val="00247BDF"/>
    <w:rsid w:val="003A24A7"/>
    <w:rsid w:val="00401363"/>
    <w:rsid w:val="00526B80"/>
    <w:rsid w:val="005A57AF"/>
    <w:rsid w:val="005A753A"/>
    <w:rsid w:val="00671B5C"/>
    <w:rsid w:val="006F4FDA"/>
    <w:rsid w:val="00831A0D"/>
    <w:rsid w:val="00873ECA"/>
    <w:rsid w:val="008D17DF"/>
    <w:rsid w:val="009E030D"/>
    <w:rsid w:val="00A16EE5"/>
    <w:rsid w:val="00A9004B"/>
    <w:rsid w:val="00EC1C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8927"/>
  <w15:chartTrackingRefBased/>
  <w15:docId w15:val="{2FD1A6EF-C79A-4F69-95E8-2DC52920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853</Words>
  <Characters>5376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2018-07-21T08:37:00Z</dcterms:created>
  <dcterms:modified xsi:type="dcterms:W3CDTF">2018-07-21T10:49:00Z</dcterms:modified>
</cp:coreProperties>
</file>