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EEAC1" w14:textId="77777777" w:rsidR="008C2203"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w:t>
      </w:r>
      <w:r w:rsidR="008C2203">
        <w:rPr>
          <w:rFonts w:ascii="Times New Roman" w:hAnsi="Times New Roman" w:cs="Times New Roman"/>
          <w:i/>
          <w:sz w:val="20"/>
          <w:szCs w:val="20"/>
        </w:rPr>
        <w:t>zum Reformationsfest</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008C2203">
        <w:rPr>
          <w:rFonts w:ascii="Times New Roman" w:hAnsi="Times New Roman" w:cs="Times New Roman"/>
          <w:i/>
          <w:sz w:val="20"/>
          <w:szCs w:val="20"/>
        </w:rPr>
        <w:t>Pellakirche</w:t>
      </w:r>
      <w:proofErr w:type="spellEnd"/>
      <w:r w:rsidR="008C2203">
        <w:rPr>
          <w:rFonts w:ascii="Times New Roman" w:hAnsi="Times New Roman" w:cs="Times New Roman"/>
          <w:i/>
          <w:sz w:val="20"/>
          <w:szCs w:val="20"/>
        </w:rPr>
        <w:t xml:space="preserve"> in </w:t>
      </w:r>
      <w:proofErr w:type="spellStart"/>
      <w:r w:rsidR="008C2203">
        <w:rPr>
          <w:rFonts w:ascii="Times New Roman" w:hAnsi="Times New Roman" w:cs="Times New Roman"/>
          <w:i/>
          <w:sz w:val="20"/>
          <w:szCs w:val="20"/>
        </w:rPr>
        <w:t>Farven</w:t>
      </w:r>
      <w:proofErr w:type="spellEnd"/>
      <w:r w:rsidR="008C2203">
        <w:rPr>
          <w:rFonts w:ascii="Times New Roman" w:hAnsi="Times New Roman" w:cs="Times New Roman"/>
          <w:i/>
          <w:sz w:val="20"/>
          <w:szCs w:val="20"/>
        </w:rPr>
        <w:t xml:space="preserve"> und </w:t>
      </w:r>
    </w:p>
    <w:p w14:paraId="1E329444" w14:textId="51761ACC" w:rsidR="001C680D" w:rsidRPr="00232A6F" w:rsidRDefault="008C2203" w:rsidP="00A9004B">
      <w:pPr>
        <w:spacing w:after="0"/>
        <w:jc w:val="center"/>
        <w:rPr>
          <w:rFonts w:ascii="Times New Roman" w:hAnsi="Times New Roman" w:cs="Times New Roman"/>
          <w:i/>
          <w:sz w:val="20"/>
          <w:szCs w:val="20"/>
        </w:rPr>
      </w:pPr>
      <w:r>
        <w:rPr>
          <w:rFonts w:ascii="Times New Roman" w:hAnsi="Times New Roman" w:cs="Times New Roman"/>
          <w:i/>
          <w:sz w:val="20"/>
          <w:szCs w:val="20"/>
        </w:rPr>
        <w:t xml:space="preserve">in der </w:t>
      </w:r>
      <w:proofErr w:type="spellStart"/>
      <w:r w:rsidR="00232A6F" w:rsidRPr="00232A6F">
        <w:rPr>
          <w:rFonts w:ascii="Times New Roman" w:hAnsi="Times New Roman" w:cs="Times New Roman"/>
          <w:i/>
          <w:sz w:val="20"/>
          <w:szCs w:val="20"/>
        </w:rPr>
        <w:t>Salemskirche</w:t>
      </w:r>
      <w:proofErr w:type="spellEnd"/>
      <w:r w:rsidR="00232A6F" w:rsidRPr="00232A6F">
        <w:rPr>
          <w:rFonts w:ascii="Times New Roman" w:hAnsi="Times New Roman" w:cs="Times New Roman"/>
          <w:i/>
          <w:sz w:val="20"/>
          <w:szCs w:val="20"/>
        </w:rPr>
        <w:t xml:space="preserve"> in Tarmstedt am</w:t>
      </w:r>
      <w:r>
        <w:rPr>
          <w:rFonts w:ascii="Times New Roman" w:hAnsi="Times New Roman" w:cs="Times New Roman"/>
          <w:i/>
          <w:sz w:val="20"/>
          <w:szCs w:val="20"/>
        </w:rPr>
        <w:t xml:space="preserve"> 31. Oktober und 1. November 2020</w:t>
      </w:r>
    </w:p>
    <w:p w14:paraId="156EAE07" w14:textId="77777777" w:rsidR="00232A6F" w:rsidRDefault="00232A6F" w:rsidP="009F69BB">
      <w:pPr>
        <w:spacing w:before="120"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5216F44B" w14:textId="21EEAB00" w:rsidR="009E030D" w:rsidRDefault="00232A6F" w:rsidP="009F69BB">
      <w:pPr>
        <w:spacing w:after="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8C2203">
        <w:rPr>
          <w:rFonts w:ascii="Times New Roman" w:hAnsi="Times New Roman" w:cs="Times New Roman"/>
          <w:sz w:val="24"/>
          <w:szCs w:val="24"/>
        </w:rPr>
        <w:t xml:space="preserve"> einen Abschnitt </w:t>
      </w:r>
      <w:r w:rsidR="009F69BB">
        <w:rPr>
          <w:rFonts w:ascii="Times New Roman" w:hAnsi="Times New Roman" w:cs="Times New Roman"/>
          <w:sz w:val="24"/>
          <w:szCs w:val="24"/>
        </w:rPr>
        <w:t>bei</w:t>
      </w:r>
      <w:r w:rsidR="008C2203">
        <w:rPr>
          <w:rFonts w:ascii="Times New Roman" w:hAnsi="Times New Roman" w:cs="Times New Roman"/>
          <w:sz w:val="24"/>
          <w:szCs w:val="24"/>
        </w:rPr>
        <w:t xml:space="preserve"> Matthäus im 10. Kapitel. </w:t>
      </w:r>
      <w:r w:rsidR="009F69BB">
        <w:rPr>
          <w:rFonts w:ascii="Times New Roman" w:hAnsi="Times New Roman" w:cs="Times New Roman"/>
          <w:sz w:val="24"/>
          <w:szCs w:val="24"/>
        </w:rPr>
        <w:t xml:space="preserve">Jesus </w:t>
      </w:r>
      <w:r w:rsidR="008C2203">
        <w:rPr>
          <w:rFonts w:ascii="Times New Roman" w:hAnsi="Times New Roman" w:cs="Times New Roman"/>
          <w:sz w:val="24"/>
          <w:szCs w:val="24"/>
        </w:rPr>
        <w:t>Christus spricht:</w:t>
      </w:r>
    </w:p>
    <w:p w14:paraId="3D961959" w14:textId="77777777" w:rsidR="008C2203" w:rsidRDefault="008C2203" w:rsidP="008C2203">
      <w:pPr>
        <w:spacing w:after="0"/>
        <w:ind w:left="709" w:hanging="425"/>
        <w:rPr>
          <w:rFonts w:ascii="AR CENA" w:hAnsi="AR CENA" w:cs="Times New Roman"/>
          <w:bCs/>
          <w:iCs/>
          <w:sz w:val="24"/>
          <w:szCs w:val="24"/>
        </w:rPr>
      </w:pPr>
      <w:r>
        <w:rPr>
          <w:rFonts w:ascii="AR CENA" w:hAnsi="AR CENA" w:cs="Times New Roman"/>
          <w:bCs/>
          <w:iCs/>
          <w:sz w:val="24"/>
          <w:szCs w:val="24"/>
        </w:rPr>
        <w:t>(26)</w:t>
      </w:r>
      <w:r>
        <w:rPr>
          <w:rFonts w:ascii="AR CENA" w:hAnsi="AR CENA" w:cs="Times New Roman"/>
          <w:bCs/>
          <w:iCs/>
          <w:sz w:val="24"/>
          <w:szCs w:val="24"/>
        </w:rPr>
        <w:tab/>
        <w:t>Es ist nichts verborgen, was nicht offenbar wird,</w:t>
      </w:r>
    </w:p>
    <w:p w14:paraId="55A6D276" w14:textId="42573C8E" w:rsidR="00A9004B" w:rsidRDefault="008C2203" w:rsidP="009F69BB">
      <w:pPr>
        <w:spacing w:after="0"/>
        <w:ind w:left="709"/>
        <w:rPr>
          <w:rFonts w:ascii="AR CENA" w:hAnsi="AR CENA" w:cs="Times New Roman"/>
          <w:bCs/>
          <w:iCs/>
          <w:sz w:val="24"/>
          <w:szCs w:val="24"/>
        </w:rPr>
      </w:pPr>
      <w:r>
        <w:rPr>
          <w:rFonts w:ascii="AR CENA" w:hAnsi="AR CENA" w:cs="Times New Roman"/>
          <w:bCs/>
          <w:iCs/>
          <w:sz w:val="24"/>
          <w:szCs w:val="24"/>
        </w:rPr>
        <w:t>und nichts geheim, was man nicht wissen wird.</w:t>
      </w:r>
    </w:p>
    <w:p w14:paraId="1C4472C4" w14:textId="7E975D60" w:rsidR="008C2203" w:rsidRDefault="008C2203" w:rsidP="008C2203">
      <w:pPr>
        <w:spacing w:after="0"/>
        <w:ind w:left="709" w:hanging="425"/>
        <w:rPr>
          <w:rFonts w:ascii="AR CENA" w:hAnsi="AR CENA" w:cs="Times New Roman"/>
          <w:bCs/>
          <w:iCs/>
          <w:sz w:val="24"/>
          <w:szCs w:val="24"/>
        </w:rPr>
      </w:pPr>
      <w:r>
        <w:rPr>
          <w:rFonts w:ascii="AR CENA" w:hAnsi="AR CENA" w:cs="Times New Roman"/>
          <w:bCs/>
          <w:iCs/>
          <w:sz w:val="24"/>
          <w:szCs w:val="24"/>
        </w:rPr>
        <w:t>(27)</w:t>
      </w:r>
      <w:r>
        <w:rPr>
          <w:rFonts w:ascii="AR CENA" w:hAnsi="AR CENA" w:cs="Times New Roman"/>
          <w:bCs/>
          <w:iCs/>
          <w:sz w:val="24"/>
          <w:szCs w:val="24"/>
        </w:rPr>
        <w:tab/>
        <w:t>Was ich euch sage in der Finsternis, das redet im Licht; und was euch gesagt wird in das Ohr, das verkündigt auf den Dächern.</w:t>
      </w:r>
    </w:p>
    <w:p w14:paraId="6CC35D42" w14:textId="77777777" w:rsidR="008C2203" w:rsidRDefault="008C2203" w:rsidP="008C2203">
      <w:pPr>
        <w:spacing w:after="0"/>
        <w:ind w:left="709" w:hanging="425"/>
        <w:rPr>
          <w:rFonts w:ascii="AR CENA" w:hAnsi="AR CENA" w:cs="Times New Roman"/>
          <w:bCs/>
          <w:iCs/>
          <w:sz w:val="24"/>
          <w:szCs w:val="24"/>
        </w:rPr>
      </w:pPr>
      <w:r>
        <w:rPr>
          <w:rFonts w:ascii="AR CENA" w:hAnsi="AR CENA" w:cs="Times New Roman"/>
          <w:bCs/>
          <w:iCs/>
          <w:sz w:val="24"/>
          <w:szCs w:val="24"/>
        </w:rPr>
        <w:t>(28)</w:t>
      </w:r>
      <w:r>
        <w:rPr>
          <w:rFonts w:ascii="AR CENA" w:hAnsi="AR CENA" w:cs="Times New Roman"/>
          <w:bCs/>
          <w:iCs/>
          <w:sz w:val="24"/>
          <w:szCs w:val="24"/>
        </w:rPr>
        <w:tab/>
        <w:t>Und fürchtet euch nicht vor denen, die den Leib töten,</w:t>
      </w:r>
    </w:p>
    <w:p w14:paraId="77A91ABA" w14:textId="77777777" w:rsidR="008C2203" w:rsidRDefault="008C2203" w:rsidP="008C2203">
      <w:pPr>
        <w:spacing w:after="0"/>
        <w:ind w:left="709" w:hanging="1"/>
        <w:rPr>
          <w:rFonts w:ascii="AR CENA" w:hAnsi="AR CENA" w:cs="Times New Roman"/>
          <w:bCs/>
          <w:iCs/>
          <w:sz w:val="24"/>
          <w:szCs w:val="24"/>
        </w:rPr>
      </w:pPr>
      <w:r>
        <w:rPr>
          <w:rFonts w:ascii="AR CENA" w:hAnsi="AR CENA" w:cs="Times New Roman"/>
          <w:bCs/>
          <w:iCs/>
          <w:sz w:val="24"/>
          <w:szCs w:val="24"/>
        </w:rPr>
        <w:t>doch die Seele nicht töten können; fürchtet viel mehr den,</w:t>
      </w:r>
    </w:p>
    <w:p w14:paraId="0FE634D9" w14:textId="5AC2A10B" w:rsidR="008C2203" w:rsidRDefault="008C2203" w:rsidP="008C2203">
      <w:pPr>
        <w:spacing w:after="0"/>
        <w:ind w:left="709"/>
        <w:rPr>
          <w:rFonts w:ascii="AR CENA" w:hAnsi="AR CENA" w:cs="Times New Roman"/>
          <w:bCs/>
          <w:iCs/>
          <w:sz w:val="24"/>
          <w:szCs w:val="24"/>
        </w:rPr>
      </w:pPr>
      <w:r>
        <w:rPr>
          <w:rFonts w:ascii="AR CENA" w:hAnsi="AR CENA" w:cs="Times New Roman"/>
          <w:bCs/>
          <w:iCs/>
          <w:sz w:val="24"/>
          <w:szCs w:val="24"/>
        </w:rPr>
        <w:t>der Leib und Seele verderben kann in der Hölle.</w:t>
      </w:r>
    </w:p>
    <w:p w14:paraId="6657E56F" w14:textId="77777777" w:rsidR="008C2203" w:rsidRDefault="008C2203" w:rsidP="008C2203">
      <w:pPr>
        <w:spacing w:after="0"/>
        <w:ind w:left="709" w:hanging="425"/>
        <w:rPr>
          <w:rFonts w:ascii="AR CENA" w:hAnsi="AR CENA" w:cs="Times New Roman"/>
          <w:bCs/>
          <w:iCs/>
          <w:sz w:val="24"/>
          <w:szCs w:val="24"/>
        </w:rPr>
      </w:pPr>
      <w:r>
        <w:rPr>
          <w:rFonts w:ascii="AR CENA" w:hAnsi="AR CENA" w:cs="Times New Roman"/>
          <w:bCs/>
          <w:iCs/>
          <w:sz w:val="24"/>
          <w:szCs w:val="24"/>
        </w:rPr>
        <w:t>(29)</w:t>
      </w:r>
      <w:r>
        <w:rPr>
          <w:rFonts w:ascii="AR CENA" w:hAnsi="AR CENA" w:cs="Times New Roman"/>
          <w:bCs/>
          <w:iCs/>
          <w:sz w:val="24"/>
          <w:szCs w:val="24"/>
        </w:rPr>
        <w:tab/>
        <w:t>Verkauft man nicht zwei Sperlinge für einen Groschen? Dennoch fällt keiner von ihnen auf die Erde ohne euren Vater.</w:t>
      </w:r>
    </w:p>
    <w:p w14:paraId="5A947E1F" w14:textId="2AB521F1" w:rsidR="008C2203" w:rsidRDefault="008C2203" w:rsidP="008C2203">
      <w:pPr>
        <w:spacing w:after="0"/>
        <w:ind w:firstLine="284"/>
        <w:rPr>
          <w:rFonts w:ascii="AR CENA" w:hAnsi="AR CENA" w:cs="Times New Roman"/>
          <w:bCs/>
          <w:iCs/>
          <w:sz w:val="24"/>
          <w:szCs w:val="24"/>
        </w:rPr>
      </w:pPr>
      <w:r>
        <w:rPr>
          <w:rFonts w:ascii="AR CENA" w:hAnsi="AR CENA" w:cs="Times New Roman"/>
          <w:bCs/>
          <w:iCs/>
          <w:sz w:val="24"/>
          <w:szCs w:val="24"/>
        </w:rPr>
        <w:t>(30)</w:t>
      </w:r>
      <w:r>
        <w:rPr>
          <w:rFonts w:ascii="AR CENA" w:hAnsi="AR CENA" w:cs="Times New Roman"/>
          <w:bCs/>
          <w:iCs/>
          <w:sz w:val="24"/>
          <w:szCs w:val="24"/>
        </w:rPr>
        <w:tab/>
        <w:t>Bei euch aber sind sogar die Haare auf dem Haupt alle gezählt.</w:t>
      </w:r>
    </w:p>
    <w:p w14:paraId="546E1429" w14:textId="1F8584A0" w:rsidR="008C2203" w:rsidRDefault="008C2203" w:rsidP="008C2203">
      <w:pPr>
        <w:spacing w:after="0"/>
        <w:ind w:left="709" w:hanging="425"/>
        <w:rPr>
          <w:rFonts w:ascii="AR CENA" w:hAnsi="AR CENA" w:cs="Times New Roman"/>
          <w:bCs/>
          <w:iCs/>
          <w:sz w:val="24"/>
          <w:szCs w:val="24"/>
        </w:rPr>
      </w:pPr>
      <w:r>
        <w:rPr>
          <w:rFonts w:ascii="AR CENA" w:hAnsi="AR CENA" w:cs="Times New Roman"/>
          <w:bCs/>
          <w:iCs/>
          <w:sz w:val="24"/>
          <w:szCs w:val="24"/>
        </w:rPr>
        <w:t>(31)</w:t>
      </w:r>
      <w:r>
        <w:rPr>
          <w:rFonts w:ascii="AR CENA" w:hAnsi="AR CENA" w:cs="Times New Roman"/>
          <w:bCs/>
          <w:iCs/>
          <w:sz w:val="24"/>
          <w:szCs w:val="24"/>
        </w:rPr>
        <w:tab/>
        <w:t>Darum fürchtet euch nicht; ihr seid kostbarer als viele Sperlinge.</w:t>
      </w:r>
    </w:p>
    <w:p w14:paraId="489DC6FF" w14:textId="022AEB85" w:rsidR="008C2203" w:rsidRDefault="008C2203" w:rsidP="008C2203">
      <w:pPr>
        <w:spacing w:after="0"/>
        <w:ind w:left="709" w:hanging="425"/>
        <w:rPr>
          <w:rFonts w:ascii="AR CENA" w:hAnsi="AR CENA" w:cs="Times New Roman"/>
          <w:bCs/>
          <w:iCs/>
          <w:sz w:val="24"/>
          <w:szCs w:val="24"/>
        </w:rPr>
      </w:pPr>
      <w:r>
        <w:rPr>
          <w:rFonts w:ascii="AR CENA" w:hAnsi="AR CENA" w:cs="Times New Roman"/>
          <w:bCs/>
          <w:iCs/>
          <w:sz w:val="24"/>
          <w:szCs w:val="24"/>
        </w:rPr>
        <w:t>(32)</w:t>
      </w:r>
      <w:r>
        <w:rPr>
          <w:rFonts w:ascii="AR CENA" w:hAnsi="AR CENA" w:cs="Times New Roman"/>
          <w:bCs/>
          <w:iCs/>
          <w:sz w:val="24"/>
          <w:szCs w:val="24"/>
        </w:rPr>
        <w:tab/>
        <w:t>Wer nun mich bekennt vor den Menschen, zu dem will ich mich auch bekennen vor meinem Vater im Himmel.</w:t>
      </w:r>
    </w:p>
    <w:p w14:paraId="64FBC519" w14:textId="2E5AE2BC" w:rsidR="008C2203" w:rsidRDefault="008C2203" w:rsidP="008C2203">
      <w:pPr>
        <w:spacing w:after="0"/>
        <w:ind w:left="709" w:hanging="425"/>
        <w:rPr>
          <w:rFonts w:ascii="AR CENA" w:hAnsi="AR CENA" w:cs="Times New Roman"/>
          <w:bCs/>
          <w:iCs/>
          <w:sz w:val="24"/>
          <w:szCs w:val="24"/>
        </w:rPr>
      </w:pPr>
      <w:r>
        <w:rPr>
          <w:rFonts w:ascii="AR CENA" w:hAnsi="AR CENA" w:cs="Times New Roman"/>
          <w:bCs/>
          <w:iCs/>
          <w:sz w:val="24"/>
          <w:szCs w:val="24"/>
        </w:rPr>
        <w:t>(33)</w:t>
      </w:r>
      <w:r>
        <w:rPr>
          <w:rFonts w:ascii="AR CENA" w:hAnsi="AR CENA" w:cs="Times New Roman"/>
          <w:bCs/>
          <w:iCs/>
          <w:sz w:val="24"/>
          <w:szCs w:val="24"/>
        </w:rPr>
        <w:tab/>
        <w:t>Wer mich aber verleugnet vor den Menschen, den will ich auch verleugnen vor meinem Vater im Himmel.</w:t>
      </w:r>
    </w:p>
    <w:p w14:paraId="7BE4E450" w14:textId="77777777" w:rsidR="00232A6F" w:rsidRDefault="00232A6F" w:rsidP="009F69BB">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717BD09" w14:textId="77777777" w:rsidR="00232A6F" w:rsidRPr="00232A6F" w:rsidRDefault="00232A6F" w:rsidP="009F69BB">
      <w:pPr>
        <w:spacing w:before="120" w:after="0"/>
        <w:ind w:left="851" w:hanging="851"/>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4BBD25F"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0798AC5A" w14:textId="46C76ECE" w:rsidR="008C2203" w:rsidRDefault="009F69B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Was sind das nur für unruhige Zeiten!? Jeden Tag werden wir mit neuen beunruhigen Zahlen konfrontiert. Jede Woche werden wir neu belehrt, was noch erlaubt ist und was nicht. Und wir </w:t>
      </w:r>
      <w:proofErr w:type="spellStart"/>
      <w:r>
        <w:rPr>
          <w:rFonts w:ascii="Times New Roman" w:hAnsi="Times New Roman" w:cs="Times New Roman"/>
          <w:sz w:val="24"/>
          <w:szCs w:val="24"/>
        </w:rPr>
        <w:t>ler-nen</w:t>
      </w:r>
      <w:proofErr w:type="spellEnd"/>
      <w:r>
        <w:rPr>
          <w:rFonts w:ascii="Times New Roman" w:hAnsi="Times New Roman" w:cs="Times New Roman"/>
          <w:sz w:val="24"/>
          <w:szCs w:val="24"/>
        </w:rPr>
        <w:t>, jeden Tag dankbar zu sein für das, was heute noch geht.</w:t>
      </w:r>
    </w:p>
    <w:p w14:paraId="6BF2A424" w14:textId="587232E8" w:rsidR="009F69BB" w:rsidRDefault="009F69BB" w:rsidP="008D17DF">
      <w:pPr>
        <w:spacing w:after="120"/>
        <w:jc w:val="both"/>
        <w:rPr>
          <w:rFonts w:ascii="Times New Roman" w:hAnsi="Times New Roman" w:cs="Times New Roman"/>
          <w:sz w:val="24"/>
          <w:szCs w:val="24"/>
        </w:rPr>
      </w:pPr>
      <w:r>
        <w:rPr>
          <w:rFonts w:ascii="Times New Roman" w:hAnsi="Times New Roman" w:cs="Times New Roman"/>
          <w:sz w:val="24"/>
          <w:szCs w:val="24"/>
        </w:rPr>
        <w:t>Jeden Tag hören wir die sehr ernsten, besorgten Stimmen von Politikern und Virologen. Neue Verordnungen bestimmen das Leben, Veranstaltungen, Familienfeiern, selbst Besuche stehen in Frage. Und immer wieder dieses Achselzucken: Ob die Maß-nahmen ausreichen, müssen wir abwarten.</w:t>
      </w:r>
    </w:p>
    <w:p w14:paraId="083DBE5D" w14:textId="39760A46" w:rsidR="00C95E42" w:rsidRDefault="00C95E4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In solche ungewisse Zeit hinein feiern wir heute in der Kirche Reformationsfest. Wir werden daran erinnert, wie </w:t>
      </w:r>
      <w:proofErr w:type="spellStart"/>
      <w:r>
        <w:rPr>
          <w:rFonts w:ascii="Times New Roman" w:hAnsi="Times New Roman" w:cs="Times New Roman"/>
          <w:sz w:val="24"/>
          <w:szCs w:val="24"/>
        </w:rPr>
        <w:t>Christenmen-schen</w:t>
      </w:r>
      <w:proofErr w:type="spellEnd"/>
      <w:r>
        <w:rPr>
          <w:rFonts w:ascii="Times New Roman" w:hAnsi="Times New Roman" w:cs="Times New Roman"/>
          <w:sz w:val="24"/>
          <w:szCs w:val="24"/>
        </w:rPr>
        <w:t xml:space="preserve"> in früheren Zeiten mitten in großer Unsicherheit ihren Glauben mutig bekannt haben und nicht wussten, was aus ihrer Kirche und auch aus ihnen persönlich darüber werden würde und haben sich ganz und gar an Jesus Christus gehängt. Und aus der Bibel steht uns dazu zur Seite ein Wort von diesem Jesus </w:t>
      </w:r>
      <w:proofErr w:type="spellStart"/>
      <w:r>
        <w:rPr>
          <w:rFonts w:ascii="Times New Roman" w:hAnsi="Times New Roman" w:cs="Times New Roman"/>
          <w:sz w:val="24"/>
          <w:szCs w:val="24"/>
        </w:rPr>
        <w:t>Chri-stus</w:t>
      </w:r>
      <w:proofErr w:type="spellEnd"/>
      <w:r>
        <w:rPr>
          <w:rFonts w:ascii="Times New Roman" w:hAnsi="Times New Roman" w:cs="Times New Roman"/>
          <w:sz w:val="24"/>
          <w:szCs w:val="24"/>
        </w:rPr>
        <w:t xml:space="preserve"> selbst, wie er seine Anhänger zu genau solchem Mut und Bekenntnis herausfordert und ermutigt.</w:t>
      </w:r>
    </w:p>
    <w:p w14:paraId="0074E232" w14:textId="671139EC" w:rsidR="00C95E42" w:rsidRDefault="00C95E42" w:rsidP="008D17DF">
      <w:pPr>
        <w:spacing w:after="120"/>
        <w:jc w:val="both"/>
        <w:rPr>
          <w:rFonts w:ascii="Times New Roman" w:hAnsi="Times New Roman" w:cs="Times New Roman"/>
          <w:sz w:val="24"/>
          <w:szCs w:val="24"/>
        </w:rPr>
      </w:pPr>
      <w:r>
        <w:rPr>
          <w:rFonts w:ascii="Times New Roman" w:hAnsi="Times New Roman" w:cs="Times New Roman"/>
          <w:sz w:val="24"/>
          <w:szCs w:val="24"/>
        </w:rPr>
        <w:t>So lade ich dich ein, in einem Dreischritt dich selbst in deinem Glauben und Bekenntnis stärken zu lassen mit einem Blick auf Jesus Christus und das Evangelium, einem Blick auf die Tage der Reformation bei Martin Luther in Wittenberg und einem Blick in unsere Gegenwart.</w:t>
      </w:r>
    </w:p>
    <w:p w14:paraId="1AE7F185" w14:textId="6B685694" w:rsidR="00C95E42" w:rsidRDefault="00C95E42" w:rsidP="008D17DF">
      <w:pPr>
        <w:spacing w:after="120"/>
        <w:jc w:val="both"/>
        <w:rPr>
          <w:rFonts w:ascii="Times New Roman" w:hAnsi="Times New Roman" w:cs="Times New Roman"/>
          <w:sz w:val="24"/>
          <w:szCs w:val="24"/>
        </w:rPr>
      </w:pPr>
      <w:r>
        <w:rPr>
          <w:rFonts w:ascii="Times New Roman" w:hAnsi="Times New Roman" w:cs="Times New Roman"/>
          <w:sz w:val="24"/>
          <w:szCs w:val="24"/>
        </w:rPr>
        <w:t>Mitten im Matthäusevangelium wird uns erzählt, wie Jesus Christus sich an seine Jüngerschaft wendet. Er war schon ein</w:t>
      </w:r>
      <w:r w:rsidR="00B25008">
        <w:rPr>
          <w:rFonts w:ascii="Times New Roman" w:hAnsi="Times New Roman" w:cs="Times New Roman"/>
          <w:sz w:val="24"/>
          <w:szCs w:val="24"/>
        </w:rPr>
        <w:t>e</w:t>
      </w:r>
      <w:r>
        <w:rPr>
          <w:rFonts w:ascii="Times New Roman" w:hAnsi="Times New Roman" w:cs="Times New Roman"/>
          <w:sz w:val="24"/>
          <w:szCs w:val="24"/>
        </w:rPr>
        <w:t xml:space="preserve"> Weile durch das Land gezogen, hatte die Bergpredigt gehalten und viele Menschen geheilt. Er war schon bekannt geworden. Da sammelt er 72 Mitarbeiterinnen und Mitarbeiter, also einen weit größeren Mitarbeiterkreis als die 12 Jünger, und sendet diese </w:t>
      </w:r>
      <w:proofErr w:type="spellStart"/>
      <w:r>
        <w:rPr>
          <w:rFonts w:ascii="Times New Roman" w:hAnsi="Times New Roman" w:cs="Times New Roman"/>
          <w:sz w:val="24"/>
          <w:szCs w:val="24"/>
        </w:rPr>
        <w:t>vie-len</w:t>
      </w:r>
      <w:proofErr w:type="spellEnd"/>
      <w:r>
        <w:rPr>
          <w:rFonts w:ascii="Times New Roman" w:hAnsi="Times New Roman" w:cs="Times New Roman"/>
          <w:sz w:val="24"/>
          <w:szCs w:val="24"/>
        </w:rPr>
        <w:t xml:space="preserve"> Anhänger in das </w:t>
      </w:r>
      <w:r w:rsidR="00E572CF">
        <w:rPr>
          <w:rFonts w:ascii="Times New Roman" w:hAnsi="Times New Roman" w:cs="Times New Roman"/>
          <w:sz w:val="24"/>
          <w:szCs w:val="24"/>
        </w:rPr>
        <w:t xml:space="preserve">ganze Land aus. Sie sollen seine Botschaft vom Anbruch des Gottesreiches im Volk Israel verkündigen. Alle miteinander wissen, dass diese Missionare auf Widerstand stoßen werden. Und Jesus macht Mut, zur Gottesbotschaft zu stehen. Die gute Nachricht soll heraus! Er sieht die Bedrohung, aber er weiß seine Mitarbeiter in Gottes Hand und Fürsorge </w:t>
      </w:r>
      <w:proofErr w:type="spellStart"/>
      <w:r w:rsidR="00E572CF">
        <w:rPr>
          <w:rFonts w:ascii="Times New Roman" w:hAnsi="Times New Roman" w:cs="Times New Roman"/>
          <w:sz w:val="24"/>
          <w:szCs w:val="24"/>
        </w:rPr>
        <w:t>ge</w:t>
      </w:r>
      <w:proofErr w:type="spellEnd"/>
      <w:r w:rsidR="00E572CF">
        <w:rPr>
          <w:rFonts w:ascii="Times New Roman" w:hAnsi="Times New Roman" w:cs="Times New Roman"/>
          <w:sz w:val="24"/>
          <w:szCs w:val="24"/>
        </w:rPr>
        <w:t>-borgen wie die Sperlinge, die wenig wert und doch versorgt sind.</w:t>
      </w:r>
    </w:p>
    <w:p w14:paraId="0E058E25" w14:textId="347A0587" w:rsidR="00E572CF" w:rsidRDefault="00E572CF"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Diese Aussendungsrede Jesu war </w:t>
      </w:r>
      <w:r w:rsidR="00EA5565">
        <w:rPr>
          <w:rFonts w:ascii="Times New Roman" w:hAnsi="Times New Roman" w:cs="Times New Roman"/>
          <w:sz w:val="24"/>
          <w:szCs w:val="24"/>
        </w:rPr>
        <w:t xml:space="preserve">ein wichtiger Trostanker für Martin Luther und seine Mitstreiter. Die haben in einer ganz an-deren Zeit für sich wieder neu genau diese Rolle angenommen: Gottes Botschaft in die Welt zu tragen, sich zu Jesus Christus zu bekennen als dem, der uns im Glauben allein selig machen kann. Und bei diesem Bekenntnis keine Angst zu haben vor denen, die den Leib zwar töten, aber die Seele doch nicht treffen können, weil die bei Gott in Gnaden ist. Genau vor 500 Jahren im </w:t>
      </w:r>
      <w:proofErr w:type="spellStart"/>
      <w:r w:rsidR="00EA5565">
        <w:rPr>
          <w:rFonts w:ascii="Times New Roman" w:hAnsi="Times New Roman" w:cs="Times New Roman"/>
          <w:sz w:val="24"/>
          <w:szCs w:val="24"/>
        </w:rPr>
        <w:t>Okto-ber</w:t>
      </w:r>
      <w:proofErr w:type="spellEnd"/>
      <w:r w:rsidR="00EA5565">
        <w:rPr>
          <w:rFonts w:ascii="Times New Roman" w:hAnsi="Times New Roman" w:cs="Times New Roman"/>
          <w:sz w:val="24"/>
          <w:szCs w:val="24"/>
        </w:rPr>
        <w:t xml:space="preserve"> 1520 verfasste Martin Luther in ganz kurzer Zeit </w:t>
      </w:r>
      <w:proofErr w:type="spellStart"/>
      <w:r w:rsidR="00EA5565">
        <w:rPr>
          <w:rFonts w:ascii="Times New Roman" w:hAnsi="Times New Roman" w:cs="Times New Roman"/>
          <w:sz w:val="24"/>
          <w:szCs w:val="24"/>
        </w:rPr>
        <w:t>hinterein-ander</w:t>
      </w:r>
      <w:proofErr w:type="spellEnd"/>
      <w:r w:rsidR="00EA5565">
        <w:rPr>
          <w:rFonts w:ascii="Times New Roman" w:hAnsi="Times New Roman" w:cs="Times New Roman"/>
          <w:sz w:val="24"/>
          <w:szCs w:val="24"/>
        </w:rPr>
        <w:t xml:space="preserve"> die Schriften „Von der Babylonischen Gefangenschaft der Kirche“ und „Von der Freiheit eines Christenmenschen“. Darin prangerte er an, wie die Vergebung der Sünden und die </w:t>
      </w:r>
      <w:proofErr w:type="spellStart"/>
      <w:r w:rsidR="00EA5565">
        <w:rPr>
          <w:rFonts w:ascii="Times New Roman" w:hAnsi="Times New Roman" w:cs="Times New Roman"/>
          <w:sz w:val="24"/>
          <w:szCs w:val="24"/>
        </w:rPr>
        <w:t>Gerech-tigkeit</w:t>
      </w:r>
      <w:proofErr w:type="spellEnd"/>
      <w:r w:rsidR="00EA5565">
        <w:rPr>
          <w:rFonts w:ascii="Times New Roman" w:hAnsi="Times New Roman" w:cs="Times New Roman"/>
          <w:sz w:val="24"/>
          <w:szCs w:val="24"/>
        </w:rPr>
        <w:t xml:space="preserve"> aus dem Glauben von der Kirche selbst in Gefangenschaft gehalten wird. Und er entwirft die große These, dass wir </w:t>
      </w:r>
      <w:proofErr w:type="spellStart"/>
      <w:r w:rsidR="00EA5565">
        <w:rPr>
          <w:rFonts w:ascii="Times New Roman" w:hAnsi="Times New Roman" w:cs="Times New Roman"/>
          <w:sz w:val="24"/>
          <w:szCs w:val="24"/>
        </w:rPr>
        <w:t>Chri-sten</w:t>
      </w:r>
      <w:proofErr w:type="spellEnd"/>
      <w:r w:rsidR="00EA5565">
        <w:rPr>
          <w:rFonts w:ascii="Times New Roman" w:hAnsi="Times New Roman" w:cs="Times New Roman"/>
          <w:sz w:val="24"/>
          <w:szCs w:val="24"/>
        </w:rPr>
        <w:t xml:space="preserve"> im Glauben an Jesus Christus vor Gott frei sind gegenüber allem, was Menschen an Ordnungen und Gesetzen aufstellen. Egal was jemand von dir fordert – im Glauben an Jesus Christus bist du vor Gott ein freier Mensch, geliebt und gerecht </w:t>
      </w:r>
      <w:proofErr w:type="spellStart"/>
      <w:r w:rsidR="00EA5565">
        <w:rPr>
          <w:rFonts w:ascii="Times New Roman" w:hAnsi="Times New Roman" w:cs="Times New Roman"/>
          <w:sz w:val="24"/>
          <w:szCs w:val="24"/>
        </w:rPr>
        <w:t>gespro-chen</w:t>
      </w:r>
      <w:proofErr w:type="spellEnd"/>
      <w:r w:rsidR="00EA5565">
        <w:rPr>
          <w:rFonts w:ascii="Times New Roman" w:hAnsi="Times New Roman" w:cs="Times New Roman"/>
          <w:sz w:val="24"/>
          <w:szCs w:val="24"/>
        </w:rPr>
        <w:t>. Du bist selig und hast das ewige Leben.</w:t>
      </w:r>
    </w:p>
    <w:p w14:paraId="4832D82C" w14:textId="7B2C6A6F" w:rsidR="00EA5565" w:rsidRDefault="00EA556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 Schriften, die durch den neuen Buchdruck in </w:t>
      </w:r>
      <w:proofErr w:type="gramStart"/>
      <w:r>
        <w:rPr>
          <w:rFonts w:ascii="Times New Roman" w:hAnsi="Times New Roman" w:cs="Times New Roman"/>
          <w:sz w:val="24"/>
          <w:szCs w:val="24"/>
        </w:rPr>
        <w:t>bis dahin unvorstellbaren Auflagenzahlen</w:t>
      </w:r>
      <w:proofErr w:type="gramEnd"/>
      <w:r>
        <w:rPr>
          <w:rFonts w:ascii="Times New Roman" w:hAnsi="Times New Roman" w:cs="Times New Roman"/>
          <w:sz w:val="24"/>
          <w:szCs w:val="24"/>
        </w:rPr>
        <w:t xml:space="preserve"> verbreitet wurden, waren wie ein innerer Befreiungsschlag für Luther, dem schon der Aus</w:t>
      </w:r>
      <w:r w:rsidR="00622FFA">
        <w:rPr>
          <w:rFonts w:ascii="Times New Roman" w:hAnsi="Times New Roman" w:cs="Times New Roman"/>
          <w:sz w:val="24"/>
          <w:szCs w:val="24"/>
        </w:rPr>
        <w:t>schluss</w:t>
      </w:r>
      <w:r>
        <w:rPr>
          <w:rFonts w:ascii="Times New Roman" w:hAnsi="Times New Roman" w:cs="Times New Roman"/>
          <w:sz w:val="24"/>
          <w:szCs w:val="24"/>
        </w:rPr>
        <w:t xml:space="preserve"> aus der Kirche vom Papst angedroht worden war. Er schrieb seine Lehre im Bewusstsein, dass ihn dieser Bekennermut am Ende die Zugehörigkeit zur Kirche, seine Stellung und sein Leben kosten wird.</w:t>
      </w:r>
      <w:r w:rsidR="00B061F4">
        <w:rPr>
          <w:rFonts w:ascii="Times New Roman" w:hAnsi="Times New Roman" w:cs="Times New Roman"/>
          <w:sz w:val="24"/>
          <w:szCs w:val="24"/>
        </w:rPr>
        <w:t xml:space="preserve"> Und er hatte sich trösten lassen: </w:t>
      </w:r>
      <w:r w:rsidR="00B061F4" w:rsidRPr="00B061F4">
        <w:rPr>
          <w:rFonts w:ascii="AR CENA" w:hAnsi="AR CENA" w:cs="Times New Roman"/>
          <w:sz w:val="24"/>
          <w:szCs w:val="24"/>
        </w:rPr>
        <w:t>„Bei euch sind sogar die Haare auf dem Haupt alle gezählt. Darum fürchtet euch nicht; ihr seid kostbarer als viele Sperlinge.“</w:t>
      </w:r>
    </w:p>
    <w:p w14:paraId="0F24F4F5" w14:textId="77777777" w:rsidR="00B061F4" w:rsidRDefault="00B061F4" w:rsidP="008D17DF">
      <w:pPr>
        <w:spacing w:after="120"/>
        <w:jc w:val="both"/>
        <w:rPr>
          <w:rFonts w:ascii="Times New Roman" w:hAnsi="Times New Roman" w:cs="Times New Roman"/>
          <w:sz w:val="24"/>
          <w:szCs w:val="24"/>
        </w:rPr>
      </w:pPr>
      <w:r>
        <w:rPr>
          <w:rFonts w:ascii="Times New Roman" w:hAnsi="Times New Roman" w:cs="Times New Roman"/>
          <w:sz w:val="24"/>
          <w:szCs w:val="24"/>
        </w:rPr>
        <w:t>Heute feiert die Kirche das Reformationsfest im Jahr 2020. 500 Jahre nach Martin Luthers Freiheitsschrift müssen wir keine Sorge um unser Leben haben, wenn wir unseren Glauben an Jesus Christus bekennen.</w:t>
      </w:r>
    </w:p>
    <w:p w14:paraId="353F6E98" w14:textId="43FDC449" w:rsidR="00B061F4" w:rsidRDefault="00B061F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leben aus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anderen Gründen in einer Zeit großer Unsicherheiten. Wir sorgen uns um die Zukunft unseres Landes und um den inneren Frieden unserer Gesellschaft. Die Freiheit des Lebens muss stark eingeschränkt werden, Menschen dürfen einander nicht besuchen. Auch die Kirche muss viele ihrer Lebensäußerungen absagen. Selbst Gottesdienste dürfen nur unter strengen Auflagen stattfinden. Manche fragen, ob die Kirche nicht darüber einen Streit mit dem Staat führen sollte und für ihre Rechte zur freien Religionsausübung fechten müsste. Das artige Schweigen der Kirche sei Ausdruck ihrer Glaubensschwäche und Lauheit. Und überhaupt, die Stimmen derer, die das alles gar nicht einsehen, werden immer lauter. Was gilt denn in unseren Zeiten noch und wo führt das hin? </w:t>
      </w:r>
    </w:p>
    <w:p w14:paraId="20C6D998" w14:textId="624A7CBC" w:rsidR="00B061F4" w:rsidRDefault="00B061F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möchte mit Martin Luthers klarer Unterscheidung von den zwei Reichen den staatlichen Anordnungen und Regelungen auch für die Kirche </w:t>
      </w:r>
      <w:r w:rsidR="004A71DA">
        <w:rPr>
          <w:rFonts w:ascii="Times New Roman" w:hAnsi="Times New Roman" w:cs="Times New Roman"/>
          <w:sz w:val="24"/>
          <w:szCs w:val="24"/>
        </w:rPr>
        <w:t>ohne Murren Folge leisten. Und für die Re-</w:t>
      </w:r>
      <w:proofErr w:type="spellStart"/>
      <w:r w:rsidR="004A71DA">
        <w:rPr>
          <w:rFonts w:ascii="Times New Roman" w:hAnsi="Times New Roman" w:cs="Times New Roman"/>
          <w:sz w:val="24"/>
          <w:szCs w:val="24"/>
        </w:rPr>
        <w:t>gierungen</w:t>
      </w:r>
      <w:proofErr w:type="spellEnd"/>
      <w:r w:rsidR="004A71DA">
        <w:rPr>
          <w:rFonts w:ascii="Times New Roman" w:hAnsi="Times New Roman" w:cs="Times New Roman"/>
          <w:sz w:val="24"/>
          <w:szCs w:val="24"/>
        </w:rPr>
        <w:t xml:space="preserve"> und Parlamente beten, die das Land durch diese Krise führen. Und Gott danken für intakte staatliche Organe in Zeiten wirklich großer Herausforderungen.</w:t>
      </w:r>
    </w:p>
    <w:p w14:paraId="6714E796" w14:textId="0632F186" w:rsidR="0009305F" w:rsidRPr="00232A6F" w:rsidRDefault="004A71D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nach innen in der Gemeinde und Kirche auf Jesus Christus hören. Der ruft uns zu: Bleibt bei dem Bekenntnis des Glaubens und macht diese Botschaft auch heute laut! Wieviel wir alle in diesen Zeiten auch eingeschränkt werden durch Regelungen und Verbote. Wieviel wir auch unfrei sind, uns nicht besuchen </w:t>
      </w:r>
      <w:proofErr w:type="spellStart"/>
      <w:r>
        <w:rPr>
          <w:rFonts w:ascii="Times New Roman" w:hAnsi="Times New Roman" w:cs="Times New Roman"/>
          <w:sz w:val="24"/>
          <w:szCs w:val="24"/>
        </w:rPr>
        <w:t>kön-nen</w:t>
      </w:r>
      <w:proofErr w:type="spellEnd"/>
      <w:r>
        <w:rPr>
          <w:rFonts w:ascii="Times New Roman" w:hAnsi="Times New Roman" w:cs="Times New Roman"/>
          <w:sz w:val="24"/>
          <w:szCs w:val="24"/>
        </w:rPr>
        <w:t>, zu Hause bleiben müssen, darüber hier und da auch traurig und einsam sind: Wir sind ganz und gar freie Menschen vor Gott. Wir sind von ihm geliebt und umsorgt. Er zählt dir die Haare auf dem Kopf. Er weiß genau, wo du bist und was dich betrübt. Der Welt um dich und auch dir selbst ist bange, aber vor mir, deinem Vater im Himmel, bist du frei, gerecht und selig.</w:t>
      </w:r>
      <w:r w:rsidRPr="004A71DA">
        <w:rPr>
          <w:rFonts w:ascii="AR CENA" w:hAnsi="AR CENA" w:cs="Times New Roman"/>
          <w:sz w:val="24"/>
          <w:szCs w:val="24"/>
        </w:rPr>
        <w:t xml:space="preserve"> </w:t>
      </w:r>
      <w:r>
        <w:rPr>
          <w:rFonts w:ascii="AR CENA" w:hAnsi="AR CENA" w:cs="Times New Roman"/>
          <w:sz w:val="24"/>
          <w:szCs w:val="24"/>
        </w:rPr>
        <w:t xml:space="preserve">Christus spricht: </w:t>
      </w:r>
      <w:r w:rsidRPr="00B061F4">
        <w:rPr>
          <w:rFonts w:ascii="AR CENA" w:hAnsi="AR CENA" w:cs="Times New Roman"/>
          <w:sz w:val="24"/>
          <w:szCs w:val="24"/>
        </w:rPr>
        <w:t>„</w:t>
      </w:r>
      <w:r>
        <w:rPr>
          <w:rFonts w:ascii="AR CENA" w:hAnsi="AR CENA" w:cs="Times New Roman"/>
          <w:sz w:val="24"/>
          <w:szCs w:val="24"/>
        </w:rPr>
        <w:t>In der Welt habt ihr Angst, doch seid getrost, ich habe die Welt überwunden</w:t>
      </w:r>
      <w:r w:rsidRPr="00B061F4">
        <w:rPr>
          <w:rFonts w:ascii="AR CENA" w:hAnsi="AR CENA" w:cs="Times New Roman"/>
          <w:sz w:val="24"/>
          <w:szCs w:val="24"/>
        </w:rPr>
        <w:t>.“</w:t>
      </w:r>
      <w:r>
        <w:rPr>
          <w:rFonts w:ascii="AR CENA" w:hAnsi="AR CENA" w:cs="Times New Roman"/>
          <w:sz w:val="24"/>
          <w:szCs w:val="24"/>
        </w:rPr>
        <w:tab/>
      </w:r>
      <w:r>
        <w:rPr>
          <w:rFonts w:ascii="AR CENA" w:hAnsi="AR CENA" w:cs="Times New Roman"/>
          <w:sz w:val="24"/>
          <w:szCs w:val="24"/>
        </w:rPr>
        <w:tab/>
      </w:r>
      <w:r>
        <w:rPr>
          <w:rFonts w:ascii="AR CENA" w:hAnsi="AR CENA" w:cs="Times New Roman"/>
          <w:sz w:val="24"/>
          <w:szCs w:val="24"/>
        </w:rPr>
        <w:tab/>
      </w:r>
      <w:r>
        <w:rPr>
          <w:rFonts w:ascii="AR CENA" w:hAnsi="AR CENA" w:cs="Times New Roman"/>
          <w:sz w:val="24"/>
          <w:szCs w:val="24"/>
        </w:rPr>
        <w:tab/>
      </w:r>
      <w:r>
        <w:rPr>
          <w:rFonts w:ascii="AR CENA" w:hAnsi="AR CENA" w:cs="Times New Roman"/>
          <w:sz w:val="24"/>
          <w:szCs w:val="24"/>
        </w:rPr>
        <w:tab/>
      </w:r>
      <w:r w:rsidR="00B25008">
        <w:rPr>
          <w:rFonts w:ascii="AR CENA" w:hAnsi="AR CENA" w:cs="Times New Roman"/>
          <w:sz w:val="24"/>
          <w:szCs w:val="24"/>
        </w:rPr>
        <w:t xml:space="preserve">         </w:t>
      </w:r>
      <w:r w:rsidR="008D17DF"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03"/>
    <w:rsid w:val="0009305F"/>
    <w:rsid w:val="000A4A98"/>
    <w:rsid w:val="001C680D"/>
    <w:rsid w:val="00232A6F"/>
    <w:rsid w:val="00401363"/>
    <w:rsid w:val="004A71DA"/>
    <w:rsid w:val="005A57AF"/>
    <w:rsid w:val="005A753A"/>
    <w:rsid w:val="00622FFA"/>
    <w:rsid w:val="006F4FDA"/>
    <w:rsid w:val="00831A0D"/>
    <w:rsid w:val="00873ECA"/>
    <w:rsid w:val="008C2203"/>
    <w:rsid w:val="008D17DF"/>
    <w:rsid w:val="009E030D"/>
    <w:rsid w:val="009F69BB"/>
    <w:rsid w:val="00A9004B"/>
    <w:rsid w:val="00B061F4"/>
    <w:rsid w:val="00B25008"/>
    <w:rsid w:val="00C95E42"/>
    <w:rsid w:val="00E572CF"/>
    <w:rsid w:val="00EA5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B2E6"/>
  <w15:chartTrackingRefBased/>
  <w15:docId w15:val="{05220734-FCC3-46F9-93BA-07DF5F04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1006</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2020-10-30T13:38:00Z</cp:lastPrinted>
  <dcterms:created xsi:type="dcterms:W3CDTF">2020-10-30T09:26:00Z</dcterms:created>
  <dcterms:modified xsi:type="dcterms:W3CDTF">2020-10-30T13:42:00Z</dcterms:modified>
</cp:coreProperties>
</file>